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F123" w14:textId="589CF440" w:rsidR="00A417BC" w:rsidRDefault="00A417B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F1A41A" wp14:editId="6DCE1DF0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602730" cy="996315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730" cy="9963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98E4B" w14:textId="77777777" w:rsidR="00A44E95" w:rsidRPr="00A44E95" w:rsidRDefault="00A44E95" w:rsidP="00A417BC">
                            <w:pPr>
                              <w:ind w:right="56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</w:pPr>
                            <w:r w:rsidRPr="00A44E95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Varunarjun Medical College &amp; Rohilkhand Hospital</w:t>
                            </w:r>
                            <w:r w:rsidRPr="00A44E95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14:paraId="22D77710" w14:textId="3D10CF09" w:rsidR="00A417BC" w:rsidRDefault="00A417BC" w:rsidP="00A417BC">
                            <w:pPr>
                              <w:ind w:right="56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8"/>
                                <w:szCs w:val="30"/>
                                <w:u w:val="single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  <w:t>MBBS Admission</w:t>
                            </w:r>
                            <w:r w:rsidR="00227715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A417BC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8"/>
                                <w:szCs w:val="30"/>
                                <w:u w:val="single"/>
                              </w:rPr>
                              <w:t>(Session: 20</w:t>
                            </w:r>
                            <w:r w:rsidR="00027460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8"/>
                                <w:szCs w:val="30"/>
                                <w:u w:val="single"/>
                              </w:rPr>
                              <w:t>2</w:t>
                            </w:r>
                            <w:r w:rsidR="002E5DE4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8"/>
                                <w:szCs w:val="30"/>
                                <w:u w:val="single"/>
                              </w:rPr>
                              <w:t>1</w:t>
                            </w:r>
                            <w:r w:rsidRPr="00A417BC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8"/>
                                <w:szCs w:val="30"/>
                                <w:u w:val="single"/>
                              </w:rPr>
                              <w:t>-2</w:t>
                            </w:r>
                            <w:r w:rsidR="002E5DE4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8"/>
                                <w:szCs w:val="30"/>
                                <w:u w:val="single"/>
                              </w:rPr>
                              <w:t>2</w:t>
                            </w:r>
                            <w:r w:rsidRPr="00A417BC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8"/>
                                <w:szCs w:val="30"/>
                                <w:u w:val="single"/>
                              </w:rPr>
                              <w:t>)</w:t>
                            </w:r>
                          </w:p>
                          <w:p w14:paraId="4E3CBBC7" w14:textId="77777777" w:rsidR="00AA0AD8" w:rsidRPr="00A417BC" w:rsidRDefault="00AA0AD8" w:rsidP="00A417BC">
                            <w:pPr>
                              <w:ind w:right="56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595F7A9" w14:textId="77777777" w:rsidR="00A417BC" w:rsidRPr="00A417BC" w:rsidRDefault="00A417BC" w:rsidP="00A417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4"/>
                              </w:tabs>
                              <w:ind w:left="724" w:hanging="724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Original with three Xerox copies of following documents -</w:t>
                            </w:r>
                          </w:p>
                          <w:p w14:paraId="254AE28A" w14:textId="77777777" w:rsidR="00A417BC" w:rsidRPr="00A417BC" w:rsidRDefault="00A417BC" w:rsidP="00A417BC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84"/>
                              </w:tabs>
                              <w:spacing w:line="227" w:lineRule="auto"/>
                              <w:ind w:left="1084" w:hanging="364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10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Mark sheet &amp; Certificate.</w:t>
                            </w:r>
                          </w:p>
                          <w:p w14:paraId="44E1A14C" w14:textId="77777777" w:rsidR="00A417BC" w:rsidRPr="00A417BC" w:rsidRDefault="00A417BC" w:rsidP="00A417BC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84"/>
                              </w:tabs>
                              <w:spacing w:line="207" w:lineRule="auto"/>
                              <w:ind w:left="1084" w:hanging="364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12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Mark sheet &amp; Certificate.</w:t>
                            </w:r>
                          </w:p>
                          <w:p w14:paraId="1EF5C04C" w14:textId="77777777" w:rsidR="00A417BC" w:rsidRPr="00A417BC" w:rsidRDefault="00A417BC" w:rsidP="00A417BC">
                            <w:pPr>
                              <w:spacing w:line="1" w:lineRule="exact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4DED55C" w14:textId="77777777" w:rsidR="00A417BC" w:rsidRPr="00A417BC" w:rsidRDefault="00A417BC" w:rsidP="00A417BC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84"/>
                              </w:tabs>
                              <w:spacing w:line="221" w:lineRule="auto"/>
                              <w:ind w:left="1084" w:hanging="364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Documents of all other higher education acquired after passing 10+2 and before admission to MBBS Course.</w:t>
                            </w:r>
                          </w:p>
                          <w:p w14:paraId="03AC1BA4" w14:textId="77777777" w:rsidR="00A417BC" w:rsidRPr="00A417BC" w:rsidRDefault="00A417BC" w:rsidP="00A417BC">
                            <w:pPr>
                              <w:spacing w:line="8" w:lineRule="exact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CAD27A9" w14:textId="77777777" w:rsidR="00A417BC" w:rsidRPr="00A417BC" w:rsidRDefault="00A417BC" w:rsidP="00A417BC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84"/>
                              </w:tabs>
                              <w:spacing w:line="230" w:lineRule="auto"/>
                              <w:ind w:left="1084" w:right="20" w:hanging="364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In case of a gap between 10+2 Examination &amp; MBBS Admission, an Affidavit of this effect on a non-Judiciary Stamp Paper of Rs.10/-, duly notarized in the name of the Principal.</w:t>
                            </w:r>
                          </w:p>
                          <w:p w14:paraId="19D76A5E" w14:textId="77777777" w:rsidR="00A417BC" w:rsidRPr="00A417BC" w:rsidRDefault="00A417BC" w:rsidP="00A417BC">
                            <w:pPr>
                              <w:spacing w:line="8" w:lineRule="exact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818683E" w14:textId="77777777" w:rsidR="00A417BC" w:rsidRPr="00A417BC" w:rsidRDefault="00A417BC" w:rsidP="00A417BC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84"/>
                              </w:tabs>
                              <w:ind w:left="1084" w:hanging="364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Migration Certificate, in case of transfer from other university/Board.</w:t>
                            </w:r>
                          </w:p>
                          <w:p w14:paraId="5B641965" w14:textId="77777777" w:rsidR="00A417BC" w:rsidRPr="00A417BC" w:rsidRDefault="00A417BC" w:rsidP="00A417BC">
                            <w:pPr>
                              <w:spacing w:line="8" w:lineRule="exact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A2F0FBC" w14:textId="77777777" w:rsidR="00A417BC" w:rsidRPr="00A417BC" w:rsidRDefault="00A417BC" w:rsidP="00A417BC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84"/>
                              </w:tabs>
                              <w:spacing w:line="232" w:lineRule="auto"/>
                              <w:ind w:left="1084" w:right="220" w:hanging="364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Transfer Certificate (TC)/School Leaving Certificate and Character Certificate from the institution where last studied before admission to MBBS Course.</w:t>
                            </w:r>
                          </w:p>
                          <w:p w14:paraId="6A7B632E" w14:textId="77777777" w:rsidR="00A417BC" w:rsidRPr="00A417BC" w:rsidRDefault="00A417BC" w:rsidP="00A417BC">
                            <w:pPr>
                              <w:spacing w:line="8" w:lineRule="exact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A98CB48" w14:textId="1605C4A2" w:rsidR="00A417BC" w:rsidRPr="00A417BC" w:rsidRDefault="00A417BC" w:rsidP="00A417BC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84"/>
                              </w:tabs>
                              <w:ind w:left="1084" w:hanging="364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Admit Card – NEET 20</w:t>
                            </w:r>
                            <w:r w:rsidR="00027460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2E5DE4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1</w:t>
                            </w:r>
                          </w:p>
                          <w:p w14:paraId="72BB4E63" w14:textId="77777777" w:rsidR="00A417BC" w:rsidRPr="00A417BC" w:rsidRDefault="00A417BC" w:rsidP="00A417BC">
                            <w:pPr>
                              <w:spacing w:line="1" w:lineRule="exact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6BB25E0" w14:textId="77777777" w:rsidR="00A417BC" w:rsidRPr="00A417BC" w:rsidRDefault="00A417BC" w:rsidP="00A417BC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84"/>
                              </w:tabs>
                              <w:ind w:left="1084" w:hanging="364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College Allotment Letter received from the Counselling/down loaded from the Internet.</w:t>
                            </w:r>
                          </w:p>
                          <w:p w14:paraId="24A8CA3C" w14:textId="77777777" w:rsidR="00A417BC" w:rsidRPr="00A417BC" w:rsidRDefault="00A417BC" w:rsidP="00A417BC">
                            <w:pPr>
                              <w:spacing w:line="1" w:lineRule="exact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A631AB0" w14:textId="77777777" w:rsidR="00A417BC" w:rsidRPr="00A417BC" w:rsidRDefault="00A417BC" w:rsidP="00A417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4"/>
                              </w:tabs>
                              <w:ind w:left="724" w:hanging="724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Fifteen - Passport Size colored Photographs of student.</w:t>
                            </w:r>
                          </w:p>
                          <w:p w14:paraId="4703C94C" w14:textId="77777777" w:rsidR="00A417BC" w:rsidRPr="00A417BC" w:rsidRDefault="00A417BC" w:rsidP="00A417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4"/>
                              </w:tabs>
                              <w:spacing w:line="236" w:lineRule="auto"/>
                              <w:ind w:left="724" w:hanging="724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One - Passport size colored photograph of each of Father, Mother and Local Guardian.</w:t>
                            </w:r>
                          </w:p>
                          <w:p w14:paraId="774E5015" w14:textId="77777777" w:rsidR="00A417BC" w:rsidRPr="00A417BC" w:rsidRDefault="00A417BC" w:rsidP="00A417BC">
                            <w:pPr>
                              <w:spacing w:line="18" w:lineRule="exact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2632FEA" w14:textId="77777777" w:rsidR="00A417BC" w:rsidRPr="00A417BC" w:rsidRDefault="00A417BC" w:rsidP="00A417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4"/>
                              </w:tabs>
                              <w:ind w:left="724" w:hanging="724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Twenty Five - Self-addressed envelopes (size:</w:t>
                            </w:r>
                            <w:proofErr w:type="gramStart"/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5”×</w:t>
                            </w:r>
                            <w:proofErr w:type="gramEnd"/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10”) duly affixed postage stamps of </w:t>
                            </w:r>
                            <w:r w:rsidRPr="00A417B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</w:rPr>
                              <w:t>Rs.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40/- on each envelope.</w:t>
                            </w:r>
                          </w:p>
                          <w:p w14:paraId="0231E846" w14:textId="77777777" w:rsidR="00A417BC" w:rsidRPr="00A417BC" w:rsidRDefault="00A417BC" w:rsidP="00A417BC">
                            <w:pPr>
                              <w:spacing w:line="3" w:lineRule="exact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FA864C0" w14:textId="2B89ECD0" w:rsidR="00A417BC" w:rsidRPr="00A417BC" w:rsidRDefault="00A417BC" w:rsidP="00A417BC">
                            <w:pPr>
                              <w:tabs>
                                <w:tab w:val="left" w:pos="704"/>
                                <w:tab w:val="left" w:pos="7464"/>
                              </w:tabs>
                              <w:ind w:left="4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5.</w:t>
                            </w:r>
                            <w:r w:rsidRPr="00A417BC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Caste Certificate – in case of SC/ST/OBC (OBC Certificate must be issued</w:t>
                            </w:r>
                            <w:r w:rsidR="00027460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after 31.01.20</w:t>
                            </w:r>
                            <w:r w:rsidR="00027460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2E5DE4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14:paraId="0A2DF0BF" w14:textId="77777777" w:rsidR="00A417BC" w:rsidRPr="00A417BC" w:rsidRDefault="00A417BC" w:rsidP="00A417BC">
                            <w:pPr>
                              <w:spacing w:line="1" w:lineRule="exact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1F799572" w14:textId="77777777" w:rsidR="00A417BC" w:rsidRPr="00A417BC" w:rsidRDefault="00A417BC" w:rsidP="00A417B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4"/>
                              </w:tabs>
                              <w:ind w:left="724" w:hanging="724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0"/>
                                <w:u w:val="single"/>
                              </w:rPr>
                              <w:t>Aadhar Card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166709E3" w14:textId="77777777" w:rsidR="00A417BC" w:rsidRPr="00A417BC" w:rsidRDefault="00A417BC" w:rsidP="00A417BC">
                            <w:pPr>
                              <w:spacing w:line="27" w:lineRule="exact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9F30A48" w14:textId="170BA48C" w:rsidR="00A417BC" w:rsidRPr="00A417BC" w:rsidRDefault="00A417BC" w:rsidP="00A417B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4"/>
                              </w:tabs>
                              <w:spacing w:line="223" w:lineRule="auto"/>
                              <w:ind w:left="724" w:hanging="724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  <w:r w:rsidRPr="00A417B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</w:rPr>
                              <w:t xml:space="preserve">Rs. 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50,000/- (one time) for Vaccination, Disarticulated Skelton (on Sharing Basis) + Female Pelvis + </w:t>
                            </w:r>
                            <w:proofErr w:type="spellStart"/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Gudda</w:t>
                            </w:r>
                            <w:proofErr w:type="spellEnd"/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with</w:t>
                            </w:r>
                            <w:r w:rsidRPr="00A417B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Placenta</w:t>
                            </w:r>
                            <w:r w:rsidR="00CD1B59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,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Medical Students Kit</w:t>
                            </w:r>
                            <w:r w:rsidR="00CD1B59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, Medical Checkup</w:t>
                            </w:r>
                            <w:r w:rsidR="005D4E0E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, Stu</w:t>
                            </w:r>
                            <w:r w:rsidR="00B07ED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d</w:t>
                            </w:r>
                            <w:r w:rsidR="005D4E0E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y Material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etc.</w:t>
                            </w:r>
                          </w:p>
                          <w:p w14:paraId="4BDE2434" w14:textId="77777777" w:rsidR="00A417BC" w:rsidRPr="00A417BC" w:rsidRDefault="00A417BC" w:rsidP="00A417BC">
                            <w:pPr>
                              <w:spacing w:line="9" w:lineRule="exact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41FB3A3" w14:textId="358EC075" w:rsidR="00A417BC" w:rsidRPr="00A417BC" w:rsidRDefault="00A417BC" w:rsidP="00A417B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4"/>
                              </w:tabs>
                              <w:spacing w:line="235" w:lineRule="auto"/>
                              <w:ind w:left="724" w:hanging="724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Following Payments must be deposited in </w:t>
                            </w:r>
                            <w:r w:rsidR="00A44E95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Punjab National Bank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 w:rsidR="00A44E95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Banthra, Shahjahanpur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Branch only. Payments should be made by Demand Draft, RTGS &amp; NEFT only.</w:t>
                            </w:r>
                          </w:p>
                          <w:p w14:paraId="24445780" w14:textId="77777777" w:rsidR="005C735E" w:rsidRPr="00A417BC" w:rsidRDefault="005C735E" w:rsidP="00A417BC">
                            <w:pPr>
                              <w:spacing w:line="232" w:lineRule="exact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3"/>
                              <w:gridCol w:w="5565"/>
                              <w:gridCol w:w="4127"/>
                            </w:tblGrid>
                            <w:tr w:rsidR="005C735E" w14:paraId="4D4D25DF" w14:textId="77777777" w:rsidTr="00B07EDC">
                              <w:trPr>
                                <w:trHeight w:val="839"/>
                              </w:trPr>
                              <w:tc>
                                <w:tcPr>
                                  <w:tcW w:w="3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57E7C98" w14:textId="4D94A65A" w:rsidR="005C735E" w:rsidRDefault="005C735E" w:rsidP="00A7522F">
                                  <w:pPr>
                                    <w:spacing w:line="23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7EB1B3" w14:textId="5728C5F6" w:rsidR="005C735E" w:rsidRDefault="005C735E" w:rsidP="00A7522F">
                                  <w:pPr>
                                    <w:spacing w:line="232" w:lineRule="exact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College </w:t>
                                  </w: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Tuition Fee </w:t>
                                  </w:r>
                                  <w:r w:rsidRPr="00A417BC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20"/>
                                    </w:rPr>
                                    <w:t>Rs.</w:t>
                                  </w: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 1</w:t>
                                  </w:r>
                                  <w:r w:rsidR="00A44E95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>2</w:t>
                                  </w: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, </w:t>
                                  </w:r>
                                  <w:r w:rsidR="00A44E95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>1</w:t>
                                  </w:r>
                                  <w:r w:rsidR="000777D3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>0</w:t>
                                  </w: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>,</w:t>
                                  </w:r>
                                  <w:r w:rsidR="00A44E95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>000</w:t>
                                  </w: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>/- per year.</w:t>
                                  </w:r>
                                </w:p>
                              </w:tc>
                              <w:tc>
                                <w:tcPr>
                                  <w:tcW w:w="41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4221A" w14:textId="5E848937" w:rsidR="005C735E" w:rsidRDefault="002E5DE4" w:rsidP="00A7522F">
                                  <w:pPr>
                                    <w:spacing w:line="232" w:lineRule="exact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 w:themeColor="text1"/>
                                      <w:w w:val="97"/>
                                      <w:sz w:val="20"/>
                                    </w:rPr>
                                    <w:t>1</w:t>
                                  </w:r>
                                  <w:r w:rsidRPr="002E5DE4">
                                    <w:rPr>
                                      <w:rFonts w:eastAsia="Times New Roman"/>
                                      <w:color w:val="000000" w:themeColor="text1"/>
                                      <w:w w:val="97"/>
                                      <w:sz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eastAsia="Times New Roman"/>
                                      <w:color w:val="000000" w:themeColor="text1"/>
                                      <w:w w:val="97"/>
                                      <w:sz w:val="20"/>
                                    </w:rPr>
                                    <w:t xml:space="preserve"> Year </w:t>
                                  </w:r>
                                  <w:r w:rsidR="005C735E" w:rsidRPr="00A417BC">
                                    <w:rPr>
                                      <w:rFonts w:eastAsia="Times New Roman"/>
                                      <w:color w:val="000000" w:themeColor="text1"/>
                                      <w:w w:val="97"/>
                                      <w:sz w:val="20"/>
                                    </w:rPr>
                                    <w:t xml:space="preserve">DD in favor of </w:t>
                                  </w:r>
                                  <w:r w:rsidRPr="002E5DE4">
                                    <w:rPr>
                                      <w:rFonts w:eastAsia="Times New Roman"/>
                                      <w:b/>
                                      <w:color w:val="000000" w:themeColor="text1"/>
                                      <w:w w:val="97"/>
                                      <w:sz w:val="20"/>
                                    </w:rPr>
                                    <w:t>“Director General Medical Education &amp; Training UP”</w:t>
                                  </w:r>
                                  <w:r>
                                    <w:rPr>
                                      <w:rFonts w:eastAsia="Times New Roman"/>
                                      <w:color w:val="000000" w:themeColor="text1"/>
                                      <w:w w:val="97"/>
                                      <w:sz w:val="20"/>
                                    </w:rPr>
                                    <w:t xml:space="preserve"> </w:t>
                                  </w:r>
                                  <w:r w:rsidR="005C735E"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payable at </w:t>
                                  </w:r>
                                  <w:r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>Lucknow</w:t>
                                  </w:r>
                                  <w:r w:rsidR="005C735E"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14898" w14:paraId="409FA849" w14:textId="77777777" w:rsidTr="00B07EDC">
                              <w:trPr>
                                <w:trHeight w:val="839"/>
                              </w:trPr>
                              <w:tc>
                                <w:tcPr>
                                  <w:tcW w:w="37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3B2C177" w14:textId="5ABEB59E" w:rsidR="00B14898" w:rsidRDefault="00B14898" w:rsidP="00A7522F">
                                  <w:pPr>
                                    <w:spacing w:line="23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FE772F" w14:textId="1E0B0B2B" w:rsidR="00B14898" w:rsidRPr="00A417BC" w:rsidRDefault="00B14898" w:rsidP="00CD1B59">
                                  <w:pPr>
                                    <w:rPr>
                                      <w:rFonts w:eastAsia="Times New Roman"/>
                                      <w:color w:val="000000" w:themeColor="text1"/>
                                      <w:w w:val="99"/>
                                      <w:sz w:val="20"/>
                                    </w:rPr>
                                  </w:pP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Hostel Fee </w:t>
                                  </w:r>
                                  <w:r w:rsidRPr="00A417BC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20"/>
                                    </w:rPr>
                                    <w:t xml:space="preserve">Rs.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20"/>
                                    </w:rPr>
                                    <w:t>1</w:t>
                                  </w: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>5</w:t>
                                  </w: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>0,000/-</w:t>
                                  </w:r>
                                  <w:r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>Per year</w:t>
                                  </w:r>
                                </w:p>
                                <w:p w14:paraId="1BB4C9D3" w14:textId="5EE55165" w:rsidR="00B14898" w:rsidRDefault="00B14898" w:rsidP="00A7522F">
                                  <w:pPr>
                                    <w:spacing w:line="232" w:lineRule="exact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417BC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169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74F94" w14:textId="77777777" w:rsidR="00B14898" w:rsidRPr="002E5DE4" w:rsidRDefault="00B14898" w:rsidP="00A7522F">
                                  <w:pPr>
                                    <w:spacing w:line="23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2E5DE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Cs w:val="28"/>
                                    </w:rPr>
                                    <w:t>For RTGS &amp; NEFT</w:t>
                                  </w:r>
                                </w:p>
                                <w:p w14:paraId="435D7279" w14:textId="435D9BF3" w:rsidR="00B14898" w:rsidRPr="002E5DE4" w:rsidRDefault="002E5DE4" w:rsidP="00A7522F">
                                  <w:pPr>
                                    <w:spacing w:line="23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2E5DE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Cs w:val="28"/>
                                    </w:rPr>
                                    <w:t>Punjab National Bank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37"/>
                                    <w:gridCol w:w="1964"/>
                                  </w:tblGrid>
                                  <w:tr w:rsidR="00B14898" w14:paraId="14271E2A" w14:textId="77777777" w:rsidTr="002E5DE4">
                                    <w:trPr>
                                      <w:trHeight w:val="476"/>
                                    </w:trPr>
                                    <w:tc>
                                      <w:tcPr>
                                        <w:tcW w:w="1970" w:type="dxa"/>
                                        <w:vAlign w:val="center"/>
                                      </w:tcPr>
                                      <w:p w14:paraId="076E18D3" w14:textId="20F62ED8" w:rsidR="00B14898" w:rsidRPr="00BC6FA7" w:rsidRDefault="002E5DE4" w:rsidP="00A7522F">
                                        <w:pPr>
                                          <w:spacing w:line="232" w:lineRule="exact"/>
                                          <w:rPr>
                                            <w:rFonts w:ascii="Calibri" w:eastAsia="Calibri" w:hAnsi="Calibri" w:cs="Calibri"/>
                                            <w:color w:val="000000" w:themeColor="text1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 w:themeColor="text1"/>
                                            <w:szCs w:val="24"/>
                                          </w:rPr>
                                          <w:t>A/C Holder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70" w:type="dxa"/>
                                        <w:vAlign w:val="center"/>
                                      </w:tcPr>
                                      <w:p w14:paraId="25BB0E7A" w14:textId="4C2E3C73" w:rsidR="00B14898" w:rsidRPr="00BC6FA7" w:rsidRDefault="00A44E95" w:rsidP="00A7522F">
                                        <w:pPr>
                                          <w:spacing w:line="232" w:lineRule="exact"/>
                                          <w:rPr>
                                            <w:rFonts w:ascii="Calibri" w:eastAsia="Calibri" w:hAnsi="Calibri" w:cs="Calibri"/>
                                            <w:color w:val="000000" w:themeColor="text1"/>
                                            <w:szCs w:val="24"/>
                                          </w:rPr>
                                        </w:pPr>
                                        <w:r w:rsidRPr="00A417BC">
                                          <w:rPr>
                                            <w:rFonts w:eastAsia="Times New Roman"/>
                                            <w:color w:val="000000" w:themeColor="text1"/>
                                            <w:sz w:val="20"/>
                                          </w:rPr>
                                          <w:t>“</w:t>
                                        </w: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</w:rPr>
                                          <w:t>Varunarjun Medical College &amp; Rohilkhand Hospital</w:t>
                                        </w:r>
                                        <w:r w:rsidRPr="00A417BC">
                                          <w:rPr>
                                            <w:rFonts w:eastAsia="Times New Roman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</w:rPr>
                                          <w:t>”</w:t>
                                        </w:r>
                                      </w:p>
                                    </w:tc>
                                  </w:tr>
                                  <w:tr w:rsidR="002E5DE4" w14:paraId="1C2BA60B" w14:textId="77777777" w:rsidTr="002E5DE4">
                                    <w:trPr>
                                      <w:trHeight w:val="476"/>
                                    </w:trPr>
                                    <w:tc>
                                      <w:tcPr>
                                        <w:tcW w:w="1970" w:type="dxa"/>
                                        <w:vAlign w:val="center"/>
                                      </w:tcPr>
                                      <w:p w14:paraId="3BBCDB71" w14:textId="050AD98F" w:rsidR="002E5DE4" w:rsidRPr="00BC6FA7" w:rsidRDefault="002E5DE4" w:rsidP="002E5DE4">
                                        <w:pPr>
                                          <w:spacing w:line="232" w:lineRule="exact"/>
                                          <w:rPr>
                                            <w:rFonts w:ascii="Calibri" w:eastAsia="Calibri" w:hAnsi="Calibri" w:cs="Calibri"/>
                                            <w:color w:val="000000" w:themeColor="text1"/>
                                            <w:szCs w:val="24"/>
                                          </w:rPr>
                                        </w:pPr>
                                        <w:r w:rsidRPr="00BC6FA7">
                                          <w:rPr>
                                            <w:rFonts w:ascii="Calibri" w:eastAsia="Calibri" w:hAnsi="Calibri" w:cs="Calibri"/>
                                            <w:color w:val="000000" w:themeColor="text1"/>
                                            <w:szCs w:val="24"/>
                                          </w:rPr>
                                          <w:t>Account No.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70" w:type="dxa"/>
                                        <w:vAlign w:val="center"/>
                                      </w:tcPr>
                                      <w:p w14:paraId="573B6201" w14:textId="0183A105" w:rsidR="002E5DE4" w:rsidRPr="00BC6FA7" w:rsidRDefault="002E5DE4" w:rsidP="002E5DE4">
                                        <w:pPr>
                                          <w:spacing w:line="232" w:lineRule="exact"/>
                                          <w:rPr>
                                            <w:rFonts w:ascii="Calibri" w:eastAsia="Calibri" w:hAnsi="Calibri" w:cs="Calibri"/>
                                            <w:color w:val="000000" w:themeColor="text1"/>
                                            <w:szCs w:val="24"/>
                                          </w:rPr>
                                        </w:pPr>
                                        <w:r w:rsidRPr="00BC6FA7">
                                          <w:rPr>
                                            <w:rFonts w:ascii="Calibri" w:eastAsia="Calibri" w:hAnsi="Calibri" w:cs="Calibri"/>
                                            <w:color w:val="000000" w:themeColor="text1"/>
                                            <w:szCs w:val="24"/>
                                          </w:rPr>
                                          <w:t>52262</w:t>
                                        </w:r>
                                        <w:r w:rsidR="00A44E95">
                                          <w:rPr>
                                            <w:rFonts w:ascii="Calibri" w:eastAsia="Calibri" w:hAnsi="Calibri" w:cs="Calibri"/>
                                            <w:color w:val="000000" w:themeColor="text1"/>
                                            <w:szCs w:val="24"/>
                                          </w:rPr>
                                          <w:t>193</w:t>
                                        </w:r>
                                        <w:r w:rsidRPr="00BC6FA7">
                                          <w:rPr>
                                            <w:rFonts w:ascii="Calibri" w:eastAsia="Calibri" w:hAnsi="Calibri" w:cs="Calibri"/>
                                            <w:color w:val="000000" w:themeColor="text1"/>
                                            <w:szCs w:val="24"/>
                                          </w:rPr>
                                          <w:t>00</w:t>
                                        </w:r>
                                        <w:r w:rsidR="00A44E95">
                                          <w:rPr>
                                            <w:rFonts w:ascii="Calibri" w:eastAsia="Calibri" w:hAnsi="Calibri" w:cs="Calibri"/>
                                            <w:color w:val="000000" w:themeColor="text1"/>
                                            <w:szCs w:val="24"/>
                                          </w:rPr>
                                          <w:t>0123</w:t>
                                        </w:r>
                                      </w:p>
                                    </w:tc>
                                  </w:tr>
                                  <w:tr w:rsidR="002E5DE4" w14:paraId="5F8381AB" w14:textId="77777777" w:rsidTr="002E5DE4">
                                    <w:trPr>
                                      <w:trHeight w:val="476"/>
                                    </w:trPr>
                                    <w:tc>
                                      <w:tcPr>
                                        <w:tcW w:w="1970" w:type="dxa"/>
                                        <w:vAlign w:val="center"/>
                                      </w:tcPr>
                                      <w:p w14:paraId="5D4199E9" w14:textId="64314A03" w:rsidR="002E5DE4" w:rsidRPr="00BC6FA7" w:rsidRDefault="002E5DE4" w:rsidP="002E5DE4">
                                        <w:pPr>
                                          <w:spacing w:line="232" w:lineRule="exact"/>
                                          <w:rPr>
                                            <w:rFonts w:ascii="Calibri" w:eastAsia="Calibri" w:hAnsi="Calibri" w:cs="Calibri"/>
                                            <w:color w:val="000000" w:themeColor="text1"/>
                                            <w:szCs w:val="24"/>
                                          </w:rPr>
                                        </w:pPr>
                                        <w:r w:rsidRPr="00BC6FA7">
                                          <w:rPr>
                                            <w:rFonts w:ascii="Calibri" w:eastAsia="Calibri" w:hAnsi="Calibri" w:cs="Calibri"/>
                                            <w:color w:val="000000" w:themeColor="text1"/>
                                            <w:szCs w:val="24"/>
                                          </w:rPr>
                                          <w:t>IFS Code.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70" w:type="dxa"/>
                                        <w:vAlign w:val="center"/>
                                      </w:tcPr>
                                      <w:p w14:paraId="38BA560A" w14:textId="21DC16C7" w:rsidR="002E5DE4" w:rsidRPr="00BC6FA7" w:rsidRDefault="002E5DE4" w:rsidP="002E5DE4">
                                        <w:pPr>
                                          <w:spacing w:line="232" w:lineRule="exact"/>
                                          <w:rPr>
                                            <w:rFonts w:ascii="Calibri" w:eastAsia="Calibri" w:hAnsi="Calibri" w:cs="Calibri"/>
                                            <w:color w:val="000000" w:themeColor="text1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 w:themeColor="text1"/>
                                            <w:szCs w:val="24"/>
                                          </w:rPr>
                                          <w:t>PUNB0</w:t>
                                        </w:r>
                                        <w:r w:rsidRPr="00BC6FA7">
                                          <w:rPr>
                                            <w:rFonts w:ascii="Calibri" w:eastAsia="Calibri" w:hAnsi="Calibri" w:cs="Calibri"/>
                                            <w:color w:val="000000" w:themeColor="text1"/>
                                            <w:szCs w:val="24"/>
                                          </w:rPr>
                                          <w:t>522</w:t>
                                        </w:r>
                                        <w:r w:rsidR="00A44E95">
                                          <w:rPr>
                                            <w:rFonts w:ascii="Calibri" w:eastAsia="Calibri" w:hAnsi="Calibri" w:cs="Calibri"/>
                                            <w:color w:val="000000" w:themeColor="text1"/>
                                            <w:szCs w:val="24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 w:themeColor="text1"/>
                                            <w:szCs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01AF6418" w14:textId="472DCEA5" w:rsidR="00B14898" w:rsidRDefault="00B14898" w:rsidP="00A7522F">
                                  <w:pPr>
                                    <w:spacing w:line="23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14898" w14:paraId="75A60DE0" w14:textId="77777777" w:rsidTr="00B07EDC">
                              <w:trPr>
                                <w:trHeight w:val="839"/>
                              </w:trPr>
                              <w:tc>
                                <w:tcPr>
                                  <w:tcW w:w="375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807E1DF" w14:textId="614A4FF4" w:rsidR="00B14898" w:rsidRDefault="00B14898" w:rsidP="00A7522F">
                                  <w:pPr>
                                    <w:spacing w:line="23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10153" w14:textId="50BF14F8" w:rsidR="00B14898" w:rsidRDefault="00B14898" w:rsidP="00A7522F">
                                  <w:pPr>
                                    <w:spacing w:line="232" w:lineRule="exact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20"/>
                                    </w:rPr>
                                    <w:t>Caution Money Rs. 3,00,000/- One Time</w:t>
                                  </w:r>
                                </w:p>
                              </w:tc>
                              <w:tc>
                                <w:tcPr>
                                  <w:tcW w:w="4169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4CBAC6" w14:textId="4E46385E" w:rsidR="00B14898" w:rsidRDefault="00B14898" w:rsidP="00A7522F">
                                  <w:pPr>
                                    <w:spacing w:line="232" w:lineRule="exact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14898" w14:paraId="7853295F" w14:textId="77777777" w:rsidTr="00B07EDC">
                              <w:trPr>
                                <w:trHeight w:val="839"/>
                              </w:trPr>
                              <w:tc>
                                <w:tcPr>
                                  <w:tcW w:w="37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08DBF10D" w14:textId="0C4F2327" w:rsidR="00B14898" w:rsidRDefault="00B14898" w:rsidP="00B14898">
                                  <w:pPr>
                                    <w:spacing w:line="23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BB227C" w14:textId="12776575" w:rsidR="00B14898" w:rsidRDefault="00B14898" w:rsidP="00B14898">
                                  <w:pPr>
                                    <w:spacing w:line="232" w:lineRule="exact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20"/>
                                    </w:rPr>
                                    <w:t>Miscellaneous Charges Rs</w:t>
                                  </w:r>
                                  <w:r w:rsidRPr="00A417BC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20"/>
                                    </w:rPr>
                                    <w:t>8</w:t>
                                  </w:r>
                                  <w:r w:rsidR="002E5DE4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>5</w:t>
                                  </w: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>,</w:t>
                                  </w:r>
                                  <w:r w:rsidR="002E5DE4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>6</w:t>
                                  </w: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00/- </w:t>
                                  </w:r>
                                  <w:r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>Per Year</w:t>
                                  </w:r>
                                </w:p>
                              </w:tc>
                              <w:tc>
                                <w:tcPr>
                                  <w:tcW w:w="4169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6FA0A" w14:textId="77777777" w:rsidR="00B14898" w:rsidRDefault="00B14898" w:rsidP="00B14898">
                                  <w:pPr>
                                    <w:spacing w:line="232" w:lineRule="exact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C9E6E0" w14:textId="77777777" w:rsidR="005D4E0E" w:rsidRPr="00BC6FA7" w:rsidRDefault="005D4E0E" w:rsidP="00A417BC">
                            <w:pPr>
                              <w:spacing w:line="232" w:lineRule="exact"/>
                              <w:rPr>
                                <w:rFonts w:ascii="Calibri" w:eastAsia="Calibri" w:hAnsi="Calibri" w:cs="Calibr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799F67F" w14:textId="57A8DACC" w:rsidR="00A417BC" w:rsidRPr="00A417BC" w:rsidRDefault="00A417BC" w:rsidP="00A417B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line="235" w:lineRule="auto"/>
                              <w:ind w:left="724" w:right="780" w:hanging="724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Four Post Dated A/c Payee Cheques as per details given below: -</w:t>
                            </w:r>
                          </w:p>
                          <w:p w14:paraId="28922F0B" w14:textId="77777777" w:rsidR="00A417BC" w:rsidRPr="00A417BC" w:rsidRDefault="00A417BC" w:rsidP="00A417BC">
                            <w:pPr>
                              <w:spacing w:line="1" w:lineRule="exact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0"/>
                              <w:gridCol w:w="620"/>
                              <w:gridCol w:w="30"/>
                              <w:gridCol w:w="198"/>
                              <w:gridCol w:w="1540"/>
                              <w:gridCol w:w="2339"/>
                              <w:gridCol w:w="30"/>
                              <w:gridCol w:w="780"/>
                              <w:gridCol w:w="2729"/>
                            </w:tblGrid>
                            <w:tr w:rsidR="008B4CC8" w:rsidRPr="00A417BC" w14:paraId="07B5F498" w14:textId="71524C99" w:rsidTr="00A44E95">
                              <w:trPr>
                                <w:trHeight w:val="227"/>
                              </w:trPr>
                              <w:tc>
                                <w:tcPr>
                                  <w:tcW w:w="1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bottom"/>
                                </w:tcPr>
                                <w:p w14:paraId="0B2388B9" w14:textId="77777777" w:rsidR="008B4CC8" w:rsidRPr="00A417BC" w:rsidRDefault="008B4CC8" w:rsidP="00A417BC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  <w:gridSpan w:val="2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6D40DEDF" w14:textId="77777777" w:rsidR="008B4CC8" w:rsidRPr="00A417BC" w:rsidRDefault="008B4CC8" w:rsidP="00A417BC">
                                  <w:pPr>
                                    <w:spacing w:line="227" w:lineRule="exact"/>
                                    <w:ind w:right="14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417BC">
                                    <w:rPr>
                                      <w:rFonts w:eastAsia="Times New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Sl. No.</w:t>
                                  </w: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6CB2FDA8" w14:textId="77777777" w:rsidR="008B4CC8" w:rsidRPr="00A417BC" w:rsidRDefault="008B4CC8" w:rsidP="00A417BC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gridSpan w:val="2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29B9FE8F" w14:textId="77777777" w:rsidR="008B4CC8" w:rsidRPr="00A417BC" w:rsidRDefault="008B4CC8" w:rsidP="00A417BC">
                                  <w:pPr>
                                    <w:spacing w:line="227" w:lineRule="exact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417BC">
                                    <w:rPr>
                                      <w:rFonts w:eastAsia="Times New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Dates of Cheque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gridSpan w:val="3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1F367868" w14:textId="7DAF2E76" w:rsidR="008B4CC8" w:rsidRPr="00A417BC" w:rsidRDefault="008B4CC8" w:rsidP="00A417BC">
                                  <w:pPr>
                                    <w:spacing w:line="227" w:lineRule="exact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>“</w:t>
                                  </w:r>
                                  <w:r w:rsidR="00A44E95">
                                    <w:rPr>
                                      <w:rFonts w:eastAsia="Times New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Varunarjun Medical College &amp; Rohilkhand Hospital</w:t>
                                  </w:r>
                                  <w:r w:rsidRPr="00A417BC">
                                    <w:rPr>
                                      <w:rFonts w:eastAsia="Times New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8B4CC8" w:rsidRPr="00A417BC" w14:paraId="1A00E85D" w14:textId="39A1927A" w:rsidTr="00A44E95">
                              <w:trPr>
                                <w:trHeight w:val="20"/>
                              </w:trPr>
                              <w:tc>
                                <w:tcPr>
                                  <w:tcW w:w="120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6A751148" w14:textId="77777777" w:rsidR="008B4CC8" w:rsidRPr="00A417BC" w:rsidRDefault="008B4CC8" w:rsidP="00A417BC">
                                  <w:pPr>
                                    <w:spacing w:line="20" w:lineRule="exact"/>
                                    <w:rPr>
                                      <w:color w:val="000000" w:themeColor="text1"/>
                                      <w:sz w:val="2"/>
                                      <w:szCs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2824DB7D" w14:textId="77777777" w:rsidR="008B4CC8" w:rsidRPr="00A417BC" w:rsidRDefault="008B4CC8" w:rsidP="00A417BC">
                                  <w:pPr>
                                    <w:spacing w:line="20" w:lineRule="exact"/>
                                    <w:rPr>
                                      <w:color w:val="000000" w:themeColor="text1"/>
                                      <w:sz w:val="2"/>
                                      <w:szCs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29050634" w14:textId="77777777" w:rsidR="008B4CC8" w:rsidRPr="00A417BC" w:rsidRDefault="008B4CC8" w:rsidP="00A417BC">
                                  <w:pPr>
                                    <w:spacing w:line="20" w:lineRule="exact"/>
                                    <w:rPr>
                                      <w:color w:val="000000" w:themeColor="text1"/>
                                      <w:sz w:val="2"/>
                                      <w:szCs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40CBD0C8" w14:textId="77777777" w:rsidR="008B4CC8" w:rsidRPr="00A417BC" w:rsidRDefault="008B4CC8" w:rsidP="00A417BC">
                                  <w:pPr>
                                    <w:spacing w:line="20" w:lineRule="exact"/>
                                    <w:rPr>
                                      <w:color w:val="000000" w:themeColor="text1"/>
                                      <w:sz w:val="2"/>
                                      <w:szCs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661564F7" w14:textId="77777777" w:rsidR="008B4CC8" w:rsidRPr="00A417BC" w:rsidRDefault="008B4CC8" w:rsidP="00A417BC">
                                  <w:pPr>
                                    <w:spacing w:line="20" w:lineRule="exact"/>
                                    <w:rPr>
                                      <w:color w:val="000000" w:themeColor="text1"/>
                                      <w:sz w:val="2"/>
                                      <w:szCs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5DCF4F8A" w14:textId="77777777" w:rsidR="008B4CC8" w:rsidRPr="00A417BC" w:rsidRDefault="008B4CC8" w:rsidP="00A417BC">
                                  <w:pPr>
                                    <w:spacing w:line="20" w:lineRule="exact"/>
                                    <w:rPr>
                                      <w:color w:val="000000" w:themeColor="text1"/>
                                      <w:sz w:val="2"/>
                                      <w:szCs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752B4BFA" w14:textId="77777777" w:rsidR="008B4CC8" w:rsidRPr="00A417BC" w:rsidRDefault="008B4CC8" w:rsidP="00A417BC">
                                  <w:pPr>
                                    <w:spacing w:line="20" w:lineRule="exact"/>
                                    <w:rPr>
                                      <w:color w:val="000000" w:themeColor="text1"/>
                                      <w:sz w:val="2"/>
                                      <w:szCs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190EB6C6" w14:textId="77777777" w:rsidR="008B4CC8" w:rsidRPr="00A417BC" w:rsidRDefault="008B4CC8" w:rsidP="00A417BC">
                                  <w:pPr>
                                    <w:spacing w:line="20" w:lineRule="exact"/>
                                    <w:rPr>
                                      <w:color w:val="000000" w:themeColor="text1"/>
                                      <w:sz w:val="2"/>
                                      <w:szCs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648694A2" w14:textId="77777777" w:rsidR="008B4CC8" w:rsidRPr="00A417BC" w:rsidRDefault="008B4CC8" w:rsidP="00A417BC">
                                  <w:pPr>
                                    <w:spacing w:line="20" w:lineRule="exact"/>
                                    <w:rPr>
                                      <w:color w:val="000000" w:themeColor="text1"/>
                                      <w:sz w:val="2"/>
                                      <w:szCs w:val="1"/>
                                    </w:rPr>
                                  </w:pPr>
                                </w:p>
                              </w:tc>
                            </w:tr>
                            <w:tr w:rsidR="008B4CC8" w:rsidRPr="00A417BC" w14:paraId="27536422" w14:textId="0B30B147" w:rsidTr="00A44E95">
                              <w:trPr>
                                <w:trHeight w:val="252"/>
                              </w:trPr>
                              <w:tc>
                                <w:tcPr>
                                  <w:tcW w:w="120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2FDF05A3" w14:textId="77777777" w:rsidR="008B4CC8" w:rsidRPr="00A417BC" w:rsidRDefault="008B4CC8" w:rsidP="00A417B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19E80D7E" w14:textId="77777777" w:rsidR="008B4CC8" w:rsidRPr="00A417BC" w:rsidRDefault="008B4CC8" w:rsidP="00A417BC">
                                  <w:pPr>
                                    <w:spacing w:line="242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w w:val="9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765A54FD" w14:textId="77777777" w:rsidR="008B4CC8" w:rsidRPr="00A417BC" w:rsidRDefault="008B4CC8" w:rsidP="00A417B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027B7349" w14:textId="77777777" w:rsidR="008B4CC8" w:rsidRPr="00A417BC" w:rsidRDefault="008B4CC8" w:rsidP="00A417B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gridSpan w:val="2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55027748" w14:textId="19207B76" w:rsidR="008B4CC8" w:rsidRPr="00A417BC" w:rsidRDefault="008B4CC8" w:rsidP="00A417BC">
                                  <w:pPr>
                                    <w:spacing w:line="251" w:lineRule="exact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>1</w:t>
                                  </w: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7"/>
                                      <w:vertAlign w:val="superscript"/>
                                    </w:rPr>
                                    <w:t>st</w:t>
                                  </w: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Cheque - </w:t>
                                  </w:r>
                                  <w:r w:rsidR="005546E4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  </w:t>
                                  </w: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>Dated: 31.07.202</w:t>
                                  </w:r>
                                  <w:r w:rsidR="002E5DE4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2    </w:t>
                                  </w:r>
                                  <w:proofErr w:type="gramStart"/>
                                  <w:r w:rsidR="002E5DE4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   (</w:t>
                                  </w:r>
                                  <w:proofErr w:type="gramEnd"/>
                                  <w:r w:rsidR="002E5DE4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>2</w:t>
                                  </w:r>
                                  <w:r w:rsidR="002E5DE4" w:rsidRPr="002E5DE4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  <w:t>nd</w:t>
                                  </w:r>
                                  <w:r w:rsidR="002E5DE4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 Year)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5AA6F51A" w14:textId="77777777" w:rsidR="008B4CC8" w:rsidRPr="00A417BC" w:rsidRDefault="008B4CC8" w:rsidP="00A417B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gridSpan w:val="2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5215BF29" w14:textId="01B93C3B" w:rsidR="008B4CC8" w:rsidRPr="00A417BC" w:rsidRDefault="00A44E95" w:rsidP="008B4CC8">
                                  <w:pPr>
                                    <w:spacing w:line="248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20"/>
                                    </w:rPr>
                                    <w:t>1445600</w:t>
                                  </w:r>
                                  <w:r w:rsidR="008B4CC8" w:rsidRPr="00A417BC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20"/>
                                    </w:rPr>
                                    <w:t>/-</w:t>
                                  </w:r>
                                </w:p>
                              </w:tc>
                            </w:tr>
                            <w:tr w:rsidR="00A44E95" w:rsidRPr="00A417BC" w14:paraId="4DEA9530" w14:textId="33E5426E" w:rsidTr="00A44E95">
                              <w:trPr>
                                <w:trHeight w:val="263"/>
                              </w:trPr>
                              <w:tc>
                                <w:tcPr>
                                  <w:tcW w:w="120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453536D5" w14:textId="77777777" w:rsidR="00A44E95" w:rsidRPr="00A417BC" w:rsidRDefault="00A44E95" w:rsidP="00A44E95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258551FD" w14:textId="77777777" w:rsidR="00A44E95" w:rsidRPr="00A417BC" w:rsidRDefault="00A44E95" w:rsidP="00A44E95">
                                  <w:pPr>
                                    <w:spacing w:line="242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w w:val="9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6A70AC4" w14:textId="77777777" w:rsidR="00A44E95" w:rsidRPr="00A417BC" w:rsidRDefault="00A44E95" w:rsidP="00A44E95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5154A8FD" w14:textId="77777777" w:rsidR="00A44E95" w:rsidRPr="00A417BC" w:rsidRDefault="00A44E95" w:rsidP="00A44E95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gridSpan w:val="2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37E3DD0F" w14:textId="72A30744" w:rsidR="00A44E95" w:rsidRPr="00A417BC" w:rsidRDefault="00A44E95" w:rsidP="00A44E95">
                                  <w:pPr>
                                    <w:spacing w:line="263" w:lineRule="exact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>2</w:t>
                                  </w: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7"/>
                                      <w:vertAlign w:val="superscript"/>
                                    </w:rPr>
                                    <w:t>nd</w:t>
                                  </w: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 Cheque - Dated: 31.07.202</w:t>
                                  </w:r>
                                  <w:r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3    </w:t>
                                  </w:r>
                                  <w:proofErr w:type="gramStart"/>
                                  <w:r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   (</w:t>
                                  </w:r>
                                  <w:proofErr w:type="gramEnd"/>
                                  <w:r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Pr="002E5DE4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 Year)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3BA4588C" w14:textId="77777777" w:rsidR="00A44E95" w:rsidRPr="00A417BC" w:rsidRDefault="00A44E95" w:rsidP="00A44E95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gridSpan w:val="2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AE5D35E" w14:textId="045C4C4D" w:rsidR="00A44E95" w:rsidRPr="00A417BC" w:rsidRDefault="00A44E95" w:rsidP="00A44E95">
                                  <w:pPr>
                                    <w:spacing w:line="259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F16BF5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20"/>
                                    </w:rPr>
                                    <w:t>1445600/-</w:t>
                                  </w:r>
                                </w:p>
                              </w:tc>
                            </w:tr>
                            <w:tr w:rsidR="00A44E95" w:rsidRPr="00A417BC" w14:paraId="3638A664" w14:textId="0C889008" w:rsidTr="00A44E95">
                              <w:trPr>
                                <w:trHeight w:val="268"/>
                              </w:trPr>
                              <w:tc>
                                <w:tcPr>
                                  <w:tcW w:w="120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3B6A3CB0" w14:textId="77777777" w:rsidR="00A44E95" w:rsidRPr="00A417BC" w:rsidRDefault="00A44E95" w:rsidP="00A44E95">
                                  <w:pPr>
                                    <w:rPr>
                                      <w:color w:val="000000" w:themeColor="text1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75A6F524" w14:textId="77777777" w:rsidR="00A44E95" w:rsidRPr="00A417BC" w:rsidRDefault="00A44E95" w:rsidP="00A44E95">
                                  <w:pPr>
                                    <w:spacing w:line="242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w w:val="9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211751AD" w14:textId="77777777" w:rsidR="00A44E95" w:rsidRPr="00A417BC" w:rsidRDefault="00A44E95" w:rsidP="00A44E95">
                                  <w:pPr>
                                    <w:rPr>
                                      <w:color w:val="000000" w:themeColor="text1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16A52D65" w14:textId="77777777" w:rsidR="00A44E95" w:rsidRPr="00A417BC" w:rsidRDefault="00A44E95" w:rsidP="00A44E95">
                                  <w:pPr>
                                    <w:rPr>
                                      <w:color w:val="000000" w:themeColor="text1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gridSpan w:val="2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59CB4379" w14:textId="65EF9363" w:rsidR="00A44E95" w:rsidRPr="00A417BC" w:rsidRDefault="00A44E95" w:rsidP="00A44E95">
                                  <w:pPr>
                                    <w:spacing w:line="268" w:lineRule="exact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7"/>
                                      <w:vertAlign w:val="superscript"/>
                                    </w:rPr>
                                    <w:t>rd</w:t>
                                  </w: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 Cheque - Dated: 31.07.202</w:t>
                                  </w:r>
                                  <w:r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4    </w:t>
                                  </w:r>
                                  <w:proofErr w:type="gramStart"/>
                                  <w:r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   (</w:t>
                                  </w:r>
                                  <w:proofErr w:type="gramEnd"/>
                                  <w:r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 4</w:t>
                                  </w:r>
                                  <w:r w:rsidRPr="002E5DE4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 Year)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65E8533E" w14:textId="77777777" w:rsidR="00A44E95" w:rsidRPr="00A417BC" w:rsidRDefault="00A44E95" w:rsidP="00A44E95">
                                  <w:pPr>
                                    <w:rPr>
                                      <w:color w:val="000000" w:themeColor="text1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gridSpan w:val="2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CCE6D02" w14:textId="4FB92C05" w:rsidR="00A44E95" w:rsidRPr="00A417BC" w:rsidRDefault="00A44E95" w:rsidP="00A44E95">
                                  <w:pPr>
                                    <w:spacing w:line="255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F16BF5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20"/>
                                    </w:rPr>
                                    <w:t>1445600/-</w:t>
                                  </w:r>
                                </w:p>
                              </w:tc>
                            </w:tr>
                            <w:tr w:rsidR="008B4CC8" w:rsidRPr="00A417BC" w14:paraId="17D8FA8C" w14:textId="16F23501" w:rsidTr="00A44E95">
                              <w:trPr>
                                <w:trHeight w:val="258"/>
                              </w:trPr>
                              <w:tc>
                                <w:tcPr>
                                  <w:tcW w:w="120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36541ACD" w14:textId="77777777" w:rsidR="008B4CC8" w:rsidRPr="00A417BC" w:rsidRDefault="008B4CC8" w:rsidP="00FE72FC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53950775" w14:textId="77777777" w:rsidR="008B4CC8" w:rsidRPr="00A417BC" w:rsidRDefault="008B4CC8" w:rsidP="00FE72FC">
                                  <w:pPr>
                                    <w:spacing w:line="242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w w:val="9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174BFD4E" w14:textId="77777777" w:rsidR="008B4CC8" w:rsidRPr="00A417BC" w:rsidRDefault="008B4CC8" w:rsidP="00FE72FC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59415F18" w14:textId="77777777" w:rsidR="008B4CC8" w:rsidRPr="00A417BC" w:rsidRDefault="008B4CC8" w:rsidP="00FE72FC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gridSpan w:val="2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3BE9F9AE" w14:textId="0F684658" w:rsidR="008B4CC8" w:rsidRPr="00A417BC" w:rsidRDefault="008B4CC8" w:rsidP="00FE72FC">
                                  <w:pPr>
                                    <w:spacing w:line="258" w:lineRule="exact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>4</w:t>
                                  </w: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4"/>
                                      <w:szCs w:val="27"/>
                                      <w:vertAlign w:val="superscript"/>
                                    </w:rPr>
                                    <w:t>th</w:t>
                                  </w: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 Cheque - Dated: 31.07.202</w:t>
                                  </w:r>
                                  <w:r w:rsidR="002E5DE4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5  </w:t>
                                  </w:r>
                                  <w:proofErr w:type="gramStart"/>
                                  <w:r w:rsidR="002E5DE4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   (</w:t>
                                  </w:r>
                                  <w:proofErr w:type="gramEnd"/>
                                  <w:r w:rsidR="002E5DE4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 xml:space="preserve"> Final Year)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1A1C5983" w14:textId="77777777" w:rsidR="008B4CC8" w:rsidRPr="00A417BC" w:rsidRDefault="008B4CC8" w:rsidP="00FE72FC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gridSpan w:val="2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4CA2AD23" w14:textId="0A078489" w:rsidR="008B4CC8" w:rsidRPr="00A417BC" w:rsidRDefault="002E5DE4" w:rsidP="008B4CC8">
                                  <w:pPr>
                                    <w:spacing w:line="255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20"/>
                                    </w:rPr>
                                    <w:t>7</w:t>
                                  </w:r>
                                  <w:r w:rsidR="00A44E95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20"/>
                                    </w:rPr>
                                    <w:t>22800</w:t>
                                  </w:r>
                                  <w:r w:rsidR="008B4CC8" w:rsidRPr="00A417BC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20"/>
                                    </w:rPr>
                                    <w:t>/-</w:t>
                                  </w:r>
                                </w:p>
                              </w:tc>
                            </w:tr>
                          </w:tbl>
                          <w:p w14:paraId="7A1096BC" w14:textId="77777777" w:rsidR="00A417BC" w:rsidRPr="00A417BC" w:rsidRDefault="00A417BC" w:rsidP="00A417BC">
                            <w:pPr>
                              <w:spacing w:line="20" w:lineRule="exac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A417BC">
                              <w:rPr>
                                <w:noProof/>
                                <w:color w:val="000000" w:themeColor="text1"/>
                                <w:szCs w:val="24"/>
                              </w:rPr>
                              <w:drawing>
                                <wp:inline distT="0" distB="0" distL="0" distR="0" wp14:anchorId="2D923A68" wp14:editId="5DD7800C">
                                  <wp:extent cx="6350" cy="6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3AE3E" w14:textId="77777777" w:rsidR="00A417BC" w:rsidRPr="00A417BC" w:rsidRDefault="00A417BC" w:rsidP="00A417BC">
                            <w:pPr>
                              <w:spacing w:line="234" w:lineRule="auto"/>
                              <w:ind w:left="4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A417BC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0"/>
                                <w:u w:val="single"/>
                              </w:rPr>
                              <w:t>Note</w:t>
                            </w:r>
                            <w:r w:rsidRPr="00A417BC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proofErr w:type="gramEnd"/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-</w:t>
                            </w:r>
                          </w:p>
                          <w:p w14:paraId="15F07BC9" w14:textId="77777777" w:rsidR="00A417BC" w:rsidRPr="00A417BC" w:rsidRDefault="00A417BC" w:rsidP="00A417BC">
                            <w:pPr>
                              <w:spacing w:line="4" w:lineRule="exact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8A8382F" w14:textId="7EBA0841" w:rsidR="00624895" w:rsidRPr="007C6A0C" w:rsidRDefault="008B4CC8" w:rsidP="007C6A0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64"/>
                              </w:tabs>
                              <w:ind w:left="1464" w:hanging="744"/>
                              <w:rPr>
                                <w:rFonts w:eastAsia="Times New Roman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7C6A0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0"/>
                              </w:rPr>
                              <w:t xml:space="preserve">University </w:t>
                            </w:r>
                            <w:r w:rsidR="007C6A0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0"/>
                              </w:rPr>
                              <w:t>Professional (</w:t>
                            </w:r>
                            <w:r w:rsidRPr="007C6A0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0"/>
                              </w:rPr>
                              <w:t>External</w:t>
                            </w:r>
                            <w:r w:rsidR="007C6A0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0"/>
                              </w:rPr>
                              <w:t>)</w:t>
                            </w:r>
                            <w:r w:rsidRPr="007C6A0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0"/>
                              </w:rPr>
                              <w:t xml:space="preserve"> Exam</w:t>
                            </w:r>
                            <w:r w:rsidR="005D4E0E" w:rsidRPr="007C6A0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0"/>
                              </w:rPr>
                              <w:t xml:space="preserve"> fee</w:t>
                            </w:r>
                            <w:r w:rsidR="00F95B46" w:rsidRPr="007C6A0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0"/>
                              </w:rPr>
                              <w:t xml:space="preserve"> shall be extra as per university </w:t>
                            </w:r>
                            <w:r w:rsidR="005D4E0E" w:rsidRPr="007C6A0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0"/>
                              </w:rPr>
                              <w:t>norms</w:t>
                            </w:r>
                            <w:r w:rsidR="00F95B46" w:rsidRPr="007C6A0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r w:rsidRPr="007C6A0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45C979C7" w14:textId="60D0131B" w:rsidR="00A417BC" w:rsidRPr="00A417BC" w:rsidRDefault="00A417BC" w:rsidP="00A417B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64"/>
                              </w:tabs>
                              <w:ind w:left="1464" w:hanging="744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Students must keep additional </w:t>
                            </w:r>
                            <w:r w:rsidRPr="00A417B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</w:rPr>
                              <w:t>Rs.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25,000/- approx. with them for books/uniforms etc.</w:t>
                            </w:r>
                          </w:p>
                          <w:p w14:paraId="5D51A421" w14:textId="77777777" w:rsidR="00A417BC" w:rsidRPr="00A417BC" w:rsidRDefault="00A417BC" w:rsidP="00A417BC">
                            <w:pPr>
                              <w:spacing w:line="10" w:lineRule="exact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01261DA" w14:textId="77777777" w:rsidR="00A417BC" w:rsidRPr="00A417BC" w:rsidRDefault="00A417BC" w:rsidP="00A417B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44"/>
                              </w:tabs>
                              <w:spacing w:line="235" w:lineRule="auto"/>
                              <w:ind w:left="1444" w:right="900" w:hanging="724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Students are also advised to bring two locks with two keys of each lock (One for Room Door and another for Almirah).</w:t>
                            </w:r>
                          </w:p>
                          <w:p w14:paraId="7C40B631" w14:textId="77777777" w:rsidR="00A417BC" w:rsidRPr="00A417BC" w:rsidRDefault="00A417BC" w:rsidP="00A417BC">
                            <w:pPr>
                              <w:spacing w:line="1" w:lineRule="exact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99A7960" w14:textId="77777777" w:rsidR="00A417BC" w:rsidRPr="00A417BC" w:rsidRDefault="00A417BC" w:rsidP="00A417B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44"/>
                              </w:tabs>
                              <w:ind w:left="1444" w:hanging="724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Disarticulated Skelton + Female Pelvis + </w:t>
                            </w:r>
                            <w:proofErr w:type="spellStart"/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Gudda</w:t>
                            </w:r>
                            <w:proofErr w:type="spellEnd"/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with Placenta is college property and have to be returned</w:t>
                            </w:r>
                          </w:p>
                          <w:p w14:paraId="162F3038" w14:textId="77777777" w:rsidR="00A417BC" w:rsidRPr="00A417BC" w:rsidRDefault="00A417BC" w:rsidP="00A417BC">
                            <w:pPr>
                              <w:spacing w:line="22" w:lineRule="exact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FABB2B8" w14:textId="77A70E87" w:rsidR="00A417BC" w:rsidRPr="00A417BC" w:rsidRDefault="00A417BC" w:rsidP="005D4E0E">
                            <w:pPr>
                              <w:spacing w:line="228" w:lineRule="auto"/>
                              <w:ind w:left="1444" w:right="220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after completion of subject/course in good condition otherwise a penalty of </w:t>
                            </w:r>
                            <w:r w:rsidRPr="00A417B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</w:rPr>
                              <w:t>Rs.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15,000/- will be levied on them.</w:t>
                            </w:r>
                          </w:p>
                          <w:p w14:paraId="28F4255F" w14:textId="0B6BE834" w:rsidR="00A417BC" w:rsidRPr="00A417BC" w:rsidRDefault="00A417BC" w:rsidP="00A417B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44"/>
                              </w:tabs>
                              <w:ind w:left="1444" w:hanging="724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Supplementary Tuition fee of </w:t>
                            </w:r>
                            <w:r w:rsidRPr="00A417B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</w:rPr>
                              <w:t>Rs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755667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50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,000/- extra per subject shall be charged from failed students.</w:t>
                            </w:r>
                          </w:p>
                          <w:p w14:paraId="394A6FF9" w14:textId="77777777" w:rsidR="00A417BC" w:rsidRPr="00A417BC" w:rsidRDefault="00A417BC" w:rsidP="00A417BC">
                            <w:pPr>
                              <w:spacing w:line="3" w:lineRule="exact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7B681B7" w14:textId="5FB33D26" w:rsidR="00A417BC" w:rsidRPr="00A417BC" w:rsidRDefault="00A417BC" w:rsidP="00A417B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44"/>
                              </w:tabs>
                              <w:ind w:left="1444" w:hanging="724"/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The institution shall collect the tuition fee every year in advance only for 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</w:rPr>
                              <w:t>that particular year.</w:t>
                            </w:r>
                          </w:p>
                          <w:p w14:paraId="2F9B36A7" w14:textId="77777777" w:rsidR="00A417BC" w:rsidRPr="00A417BC" w:rsidRDefault="00A417BC" w:rsidP="00A417BC">
                            <w:pPr>
                              <w:spacing w:line="33" w:lineRule="exact"/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</w:p>
                          <w:p w14:paraId="56DE69EB" w14:textId="77777777" w:rsidR="00A417BC" w:rsidRPr="00A417BC" w:rsidRDefault="00A417BC" w:rsidP="00A417BC">
                            <w:pPr>
                              <w:spacing w:line="2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956697" w14:textId="77777777" w:rsidR="00A417BC" w:rsidRPr="00A417BC" w:rsidRDefault="00A417BC" w:rsidP="00A417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F1A41A" id="Rectangle 1" o:spid="_x0000_s1026" style="position:absolute;margin-left:5.25pt;margin-top:0;width:519.9pt;height:784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" fillcolor="white [3201]" strokecolor="black [3213]" strokeweight="1.5pt">
                <v:textbox>
                  <w:txbxContent>
                    <w:p w14:paraId="6D798E4B" w14:textId="77777777" w:rsidR="00A44E95" w:rsidRPr="00A44E95" w:rsidRDefault="00A44E95" w:rsidP="00A417BC">
                      <w:pPr>
                        <w:ind w:right="56"/>
                        <w:jc w:val="center"/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36"/>
                          <w:szCs w:val="26"/>
                          <w:u w:val="single"/>
                        </w:rPr>
                      </w:pPr>
                      <w:r w:rsidRPr="00A44E95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8"/>
                        </w:rPr>
                        <w:t>Varunarjun Medical College &amp; Rohilkhand Hospital</w:t>
                      </w:r>
                      <w:r w:rsidRPr="00A44E95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 </w:t>
                      </w:r>
                    </w:p>
                    <w:p w14:paraId="22D77710" w14:textId="3D10CF09" w:rsidR="00A417BC" w:rsidRDefault="00A417BC" w:rsidP="00A417BC">
                      <w:pPr>
                        <w:ind w:right="56"/>
                        <w:jc w:val="center"/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8"/>
                          <w:szCs w:val="30"/>
                          <w:u w:val="single"/>
                        </w:rPr>
                      </w:pPr>
                      <w:r w:rsidRPr="00A417BC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4"/>
                          <w:szCs w:val="26"/>
                          <w:u w:val="single"/>
                        </w:rPr>
                        <w:t>MBBS Admission</w:t>
                      </w:r>
                      <w:r w:rsidR="00227715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4"/>
                          <w:szCs w:val="26"/>
                          <w:u w:val="single"/>
                        </w:rPr>
                        <w:t xml:space="preserve"> </w:t>
                      </w:r>
                      <w:r w:rsidRPr="00A417BC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8"/>
                          <w:szCs w:val="30"/>
                          <w:u w:val="single"/>
                        </w:rPr>
                        <w:t>(Session: 20</w:t>
                      </w:r>
                      <w:r w:rsidR="00027460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8"/>
                          <w:szCs w:val="30"/>
                          <w:u w:val="single"/>
                        </w:rPr>
                        <w:t>2</w:t>
                      </w:r>
                      <w:r w:rsidR="002E5DE4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8"/>
                          <w:szCs w:val="30"/>
                          <w:u w:val="single"/>
                        </w:rPr>
                        <w:t>1</w:t>
                      </w:r>
                      <w:r w:rsidRPr="00A417BC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8"/>
                          <w:szCs w:val="30"/>
                          <w:u w:val="single"/>
                        </w:rPr>
                        <w:t>-2</w:t>
                      </w:r>
                      <w:r w:rsidR="002E5DE4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8"/>
                          <w:szCs w:val="30"/>
                          <w:u w:val="single"/>
                        </w:rPr>
                        <w:t>2</w:t>
                      </w:r>
                      <w:r w:rsidRPr="00A417BC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8"/>
                          <w:szCs w:val="30"/>
                          <w:u w:val="single"/>
                        </w:rPr>
                        <w:t>)</w:t>
                      </w:r>
                    </w:p>
                    <w:p w14:paraId="4E3CBBC7" w14:textId="77777777" w:rsidR="00AA0AD8" w:rsidRPr="00A417BC" w:rsidRDefault="00AA0AD8" w:rsidP="00A417BC">
                      <w:pPr>
                        <w:ind w:right="56"/>
                        <w:jc w:val="center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595F7A9" w14:textId="77777777" w:rsidR="00A417BC" w:rsidRPr="00A417BC" w:rsidRDefault="00A417BC" w:rsidP="00A417B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4"/>
                        </w:tabs>
                        <w:ind w:left="724" w:hanging="724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Original with three Xerox copies of following documents -</w:t>
                      </w:r>
                    </w:p>
                    <w:p w14:paraId="254AE28A" w14:textId="77777777" w:rsidR="00A417BC" w:rsidRPr="00A417BC" w:rsidRDefault="00A417BC" w:rsidP="00A417BC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084"/>
                        </w:tabs>
                        <w:spacing w:line="227" w:lineRule="auto"/>
                        <w:ind w:left="1084" w:hanging="364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10</w:t>
                      </w:r>
                      <w:r w:rsidRPr="00A417BC">
                        <w:rPr>
                          <w:rFonts w:eastAsia="Times New Roman"/>
                          <w:color w:val="000000" w:themeColor="text1"/>
                          <w:sz w:val="24"/>
                          <w:szCs w:val="27"/>
                          <w:vertAlign w:val="superscript"/>
                        </w:rPr>
                        <w:t>th</w:t>
                      </w: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 xml:space="preserve"> Mark sheet &amp; Certificate.</w:t>
                      </w:r>
                    </w:p>
                    <w:p w14:paraId="44E1A14C" w14:textId="77777777" w:rsidR="00A417BC" w:rsidRPr="00A417BC" w:rsidRDefault="00A417BC" w:rsidP="00A417BC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084"/>
                        </w:tabs>
                        <w:spacing w:line="207" w:lineRule="auto"/>
                        <w:ind w:left="1084" w:hanging="364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12</w:t>
                      </w:r>
                      <w:r w:rsidRPr="00A417BC">
                        <w:rPr>
                          <w:rFonts w:eastAsia="Times New Roman"/>
                          <w:color w:val="000000" w:themeColor="text1"/>
                          <w:sz w:val="24"/>
                          <w:szCs w:val="27"/>
                          <w:vertAlign w:val="superscript"/>
                        </w:rPr>
                        <w:t>th</w:t>
                      </w: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 xml:space="preserve"> Mark sheet &amp; Certificate.</w:t>
                      </w:r>
                    </w:p>
                    <w:p w14:paraId="1EF5C04C" w14:textId="77777777" w:rsidR="00A417BC" w:rsidRPr="00A417BC" w:rsidRDefault="00A417BC" w:rsidP="00A417BC">
                      <w:pPr>
                        <w:spacing w:line="1" w:lineRule="exact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</w:p>
                    <w:p w14:paraId="54DED55C" w14:textId="77777777" w:rsidR="00A417BC" w:rsidRPr="00A417BC" w:rsidRDefault="00A417BC" w:rsidP="00A417BC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084"/>
                        </w:tabs>
                        <w:spacing w:line="221" w:lineRule="auto"/>
                        <w:ind w:left="1084" w:hanging="364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Documents of all other higher education acquired after passing 10+2 and before admission to MBBS Course.</w:t>
                      </w:r>
                    </w:p>
                    <w:p w14:paraId="03AC1BA4" w14:textId="77777777" w:rsidR="00A417BC" w:rsidRPr="00A417BC" w:rsidRDefault="00A417BC" w:rsidP="00A417BC">
                      <w:pPr>
                        <w:spacing w:line="8" w:lineRule="exact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</w:p>
                    <w:p w14:paraId="7CAD27A9" w14:textId="77777777" w:rsidR="00A417BC" w:rsidRPr="00A417BC" w:rsidRDefault="00A417BC" w:rsidP="00A417BC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084"/>
                        </w:tabs>
                        <w:spacing w:line="230" w:lineRule="auto"/>
                        <w:ind w:left="1084" w:right="20" w:hanging="364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In case of a gap between 10+2 Examination &amp; MBBS Admission, an Affidavit of this effect on a non-Judiciary Stamp Paper of Rs.10/-, duly notarized in the name of the Principal.</w:t>
                      </w:r>
                    </w:p>
                    <w:p w14:paraId="19D76A5E" w14:textId="77777777" w:rsidR="00A417BC" w:rsidRPr="00A417BC" w:rsidRDefault="00A417BC" w:rsidP="00A417BC">
                      <w:pPr>
                        <w:spacing w:line="8" w:lineRule="exact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</w:p>
                    <w:p w14:paraId="7818683E" w14:textId="77777777" w:rsidR="00A417BC" w:rsidRPr="00A417BC" w:rsidRDefault="00A417BC" w:rsidP="00A417BC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084"/>
                        </w:tabs>
                        <w:ind w:left="1084" w:hanging="364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Migration Certificate, in case of transfer from other university/Board.</w:t>
                      </w:r>
                    </w:p>
                    <w:p w14:paraId="5B641965" w14:textId="77777777" w:rsidR="00A417BC" w:rsidRPr="00A417BC" w:rsidRDefault="00A417BC" w:rsidP="00A417BC">
                      <w:pPr>
                        <w:spacing w:line="8" w:lineRule="exact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</w:p>
                    <w:p w14:paraId="2A2F0FBC" w14:textId="77777777" w:rsidR="00A417BC" w:rsidRPr="00A417BC" w:rsidRDefault="00A417BC" w:rsidP="00A417BC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084"/>
                        </w:tabs>
                        <w:spacing w:line="232" w:lineRule="auto"/>
                        <w:ind w:left="1084" w:right="220" w:hanging="364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Transfer Certificate (TC)/School Leaving Certificate and Character Certificate from the institution where last studied before admission to MBBS Course.</w:t>
                      </w:r>
                    </w:p>
                    <w:p w14:paraId="6A7B632E" w14:textId="77777777" w:rsidR="00A417BC" w:rsidRPr="00A417BC" w:rsidRDefault="00A417BC" w:rsidP="00A417BC">
                      <w:pPr>
                        <w:spacing w:line="8" w:lineRule="exact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</w:p>
                    <w:p w14:paraId="1A98CB48" w14:textId="1605C4A2" w:rsidR="00A417BC" w:rsidRPr="00A417BC" w:rsidRDefault="00A417BC" w:rsidP="00A417BC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084"/>
                        </w:tabs>
                        <w:ind w:left="1084" w:hanging="364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Admit Card – NEET 20</w:t>
                      </w:r>
                      <w:r w:rsidR="00027460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2</w:t>
                      </w:r>
                      <w:r w:rsidR="002E5DE4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1</w:t>
                      </w:r>
                    </w:p>
                    <w:p w14:paraId="72BB4E63" w14:textId="77777777" w:rsidR="00A417BC" w:rsidRPr="00A417BC" w:rsidRDefault="00A417BC" w:rsidP="00A417BC">
                      <w:pPr>
                        <w:spacing w:line="1" w:lineRule="exact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</w:p>
                    <w:p w14:paraId="16BB25E0" w14:textId="77777777" w:rsidR="00A417BC" w:rsidRPr="00A417BC" w:rsidRDefault="00A417BC" w:rsidP="00A417BC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084"/>
                        </w:tabs>
                        <w:ind w:left="1084" w:hanging="364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College Allotment Letter received from the Counselling/down loaded from the Internet.</w:t>
                      </w:r>
                    </w:p>
                    <w:p w14:paraId="24A8CA3C" w14:textId="77777777" w:rsidR="00A417BC" w:rsidRPr="00A417BC" w:rsidRDefault="00A417BC" w:rsidP="00A417BC">
                      <w:pPr>
                        <w:spacing w:line="1" w:lineRule="exact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</w:p>
                    <w:p w14:paraId="7A631AB0" w14:textId="77777777" w:rsidR="00A417BC" w:rsidRPr="00A417BC" w:rsidRDefault="00A417BC" w:rsidP="00A417B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4"/>
                        </w:tabs>
                        <w:ind w:left="724" w:hanging="724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Fifteen - Passport Size colored Photographs of student.</w:t>
                      </w:r>
                    </w:p>
                    <w:p w14:paraId="4703C94C" w14:textId="77777777" w:rsidR="00A417BC" w:rsidRPr="00A417BC" w:rsidRDefault="00A417BC" w:rsidP="00A417B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4"/>
                        </w:tabs>
                        <w:spacing w:line="236" w:lineRule="auto"/>
                        <w:ind w:left="724" w:hanging="724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One - Passport size colored photograph of each of Father, Mother and Local Guardian.</w:t>
                      </w:r>
                    </w:p>
                    <w:p w14:paraId="774E5015" w14:textId="77777777" w:rsidR="00A417BC" w:rsidRPr="00A417BC" w:rsidRDefault="00A417BC" w:rsidP="00A417BC">
                      <w:pPr>
                        <w:spacing w:line="18" w:lineRule="exact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</w:p>
                    <w:p w14:paraId="12632FEA" w14:textId="77777777" w:rsidR="00A417BC" w:rsidRPr="00A417BC" w:rsidRDefault="00A417BC" w:rsidP="00A417B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4"/>
                        </w:tabs>
                        <w:ind w:left="724" w:hanging="724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Twenty Five - Self-addressed envelopes (size:</w:t>
                      </w:r>
                      <w:proofErr w:type="gramStart"/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5”×</w:t>
                      </w:r>
                      <w:proofErr w:type="gramEnd"/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 xml:space="preserve">10”) duly affixed postage stamps of </w:t>
                      </w:r>
                      <w:r w:rsidRPr="00A417BC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</w:rPr>
                        <w:t>Rs.</w:t>
                      </w: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 xml:space="preserve"> 40/- on each envelope.</w:t>
                      </w:r>
                    </w:p>
                    <w:p w14:paraId="0231E846" w14:textId="77777777" w:rsidR="00A417BC" w:rsidRPr="00A417BC" w:rsidRDefault="00A417BC" w:rsidP="00A417BC">
                      <w:pPr>
                        <w:spacing w:line="3" w:lineRule="exact"/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4FA864C0" w14:textId="2B89ECD0" w:rsidR="00A417BC" w:rsidRPr="00A417BC" w:rsidRDefault="00A417BC" w:rsidP="00A417BC">
                      <w:pPr>
                        <w:tabs>
                          <w:tab w:val="left" w:pos="704"/>
                          <w:tab w:val="left" w:pos="7464"/>
                        </w:tabs>
                        <w:ind w:left="4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5.</w:t>
                      </w:r>
                      <w:r w:rsidRPr="00A417BC">
                        <w:rPr>
                          <w:color w:val="000000" w:themeColor="text1"/>
                          <w:sz w:val="18"/>
                          <w:szCs w:val="20"/>
                        </w:rPr>
                        <w:tab/>
                      </w: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Caste Certificate – in case of SC/ST/OBC (OBC Certificate must be issued</w:t>
                      </w:r>
                      <w:r w:rsidR="00027460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after 31.01.20</w:t>
                      </w:r>
                      <w:r w:rsidR="00027460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2</w:t>
                      </w:r>
                      <w:r w:rsidR="002E5DE4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1</w:t>
                      </w: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)</w:t>
                      </w:r>
                    </w:p>
                    <w:p w14:paraId="0A2DF0BF" w14:textId="77777777" w:rsidR="00A417BC" w:rsidRPr="00A417BC" w:rsidRDefault="00A417BC" w:rsidP="00A417BC">
                      <w:pPr>
                        <w:spacing w:line="1" w:lineRule="exact"/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1F799572" w14:textId="77777777" w:rsidR="00A417BC" w:rsidRPr="00A417BC" w:rsidRDefault="00A417BC" w:rsidP="00A417B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4"/>
                        </w:tabs>
                        <w:ind w:left="724" w:hanging="724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  <w:r w:rsidRPr="00A417BC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0"/>
                          <w:u w:val="single"/>
                        </w:rPr>
                        <w:t>Aadhar Card</w:t>
                      </w: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166709E3" w14:textId="77777777" w:rsidR="00A417BC" w:rsidRPr="00A417BC" w:rsidRDefault="00A417BC" w:rsidP="00A417BC">
                      <w:pPr>
                        <w:spacing w:line="27" w:lineRule="exact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</w:p>
                    <w:p w14:paraId="09F30A48" w14:textId="170BA48C" w:rsidR="00A417BC" w:rsidRPr="00A417BC" w:rsidRDefault="00A417BC" w:rsidP="00A417B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4"/>
                        </w:tabs>
                        <w:spacing w:line="223" w:lineRule="auto"/>
                        <w:ind w:left="724" w:hanging="724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  <w:r w:rsidRPr="00A417BC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</w:rPr>
                        <w:t xml:space="preserve">Rs. </w:t>
                      </w: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 xml:space="preserve">50,000/- (one time) for Vaccination, Disarticulated Skelton (on Sharing Basis) + Female Pelvis + </w:t>
                      </w:r>
                      <w:proofErr w:type="spellStart"/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Gudda</w:t>
                      </w:r>
                      <w:proofErr w:type="spellEnd"/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 xml:space="preserve"> with</w:t>
                      </w:r>
                      <w:r w:rsidRPr="00A417BC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Placenta</w:t>
                      </w:r>
                      <w:r w:rsidR="00CD1B59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,</w:t>
                      </w: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 xml:space="preserve"> Medical Students Kit</w:t>
                      </w:r>
                      <w:r w:rsidR="00CD1B59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, Medical Checkup</w:t>
                      </w:r>
                      <w:r w:rsidR="005D4E0E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, Stu</w:t>
                      </w:r>
                      <w:r w:rsidR="00B07ED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d</w:t>
                      </w:r>
                      <w:r w:rsidR="005D4E0E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y Material</w:t>
                      </w: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 xml:space="preserve"> etc.</w:t>
                      </w:r>
                    </w:p>
                    <w:p w14:paraId="4BDE2434" w14:textId="77777777" w:rsidR="00A417BC" w:rsidRPr="00A417BC" w:rsidRDefault="00A417BC" w:rsidP="00A417BC">
                      <w:pPr>
                        <w:spacing w:line="9" w:lineRule="exact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</w:p>
                    <w:p w14:paraId="241FB3A3" w14:textId="358EC075" w:rsidR="00A417BC" w:rsidRPr="00A417BC" w:rsidRDefault="00A417BC" w:rsidP="00A417B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4"/>
                        </w:tabs>
                        <w:spacing w:line="235" w:lineRule="auto"/>
                        <w:ind w:left="724" w:hanging="724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 xml:space="preserve">Following Payments must be deposited in </w:t>
                      </w:r>
                      <w:r w:rsidR="00A44E95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Punjab National Bank</w:t>
                      </w: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 xml:space="preserve">, </w:t>
                      </w:r>
                      <w:r w:rsidR="00A44E95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Banthra, Shahjahanpur</w:t>
                      </w: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 xml:space="preserve"> Branch only. Payments should be made by Demand Draft, RTGS &amp; NEFT only.</w:t>
                      </w:r>
                    </w:p>
                    <w:p w14:paraId="24445780" w14:textId="77777777" w:rsidR="005C735E" w:rsidRPr="00A417BC" w:rsidRDefault="005C735E" w:rsidP="00A417BC">
                      <w:pPr>
                        <w:spacing w:line="232" w:lineRule="exact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0"/>
                        </w:rPr>
                        <w:t xml:space="preserve">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3"/>
                        <w:gridCol w:w="5565"/>
                        <w:gridCol w:w="4127"/>
                      </w:tblGrid>
                      <w:tr w:rsidR="005C735E" w14:paraId="4D4D25DF" w14:textId="77777777" w:rsidTr="00B07EDC">
                        <w:trPr>
                          <w:trHeight w:val="839"/>
                        </w:trPr>
                        <w:tc>
                          <w:tcPr>
                            <w:tcW w:w="375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557E7C98" w14:textId="4D94A65A" w:rsidR="005C735E" w:rsidRDefault="005C735E" w:rsidP="00A7522F">
                            <w:pPr>
                              <w:spacing w:line="232" w:lineRule="exact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7EB1B3" w14:textId="5728C5F6" w:rsidR="005C735E" w:rsidRDefault="005C735E" w:rsidP="00A7522F">
                            <w:pPr>
                              <w:spacing w:line="232" w:lineRule="exact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College 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Tuition Fee </w:t>
                            </w:r>
                            <w:r w:rsidRPr="00A417B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</w:rPr>
                              <w:t>Rs.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1</w:t>
                            </w:r>
                            <w:r w:rsidR="00A44E95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 w:rsidR="00A44E95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0777D3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,</w:t>
                            </w:r>
                            <w:r w:rsidR="00A44E95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000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/- per year.</w:t>
                            </w:r>
                          </w:p>
                        </w:tc>
                        <w:tc>
                          <w:tcPr>
                            <w:tcW w:w="4169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4221A" w14:textId="5E848937" w:rsidR="005C735E" w:rsidRDefault="002E5DE4" w:rsidP="00A7522F">
                            <w:pPr>
                              <w:spacing w:line="232" w:lineRule="exact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w w:val="97"/>
                                <w:sz w:val="20"/>
                              </w:rPr>
                              <w:t>1</w:t>
                            </w:r>
                            <w:r w:rsidRPr="002E5DE4">
                              <w:rPr>
                                <w:rFonts w:eastAsia="Times New Roman"/>
                                <w:color w:val="000000" w:themeColor="text1"/>
                                <w:w w:val="97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w w:val="97"/>
                                <w:sz w:val="20"/>
                              </w:rPr>
                              <w:t xml:space="preserve"> Year </w:t>
                            </w:r>
                            <w:r w:rsidR="005C735E" w:rsidRPr="00A417BC">
                              <w:rPr>
                                <w:rFonts w:eastAsia="Times New Roman"/>
                                <w:color w:val="000000" w:themeColor="text1"/>
                                <w:w w:val="97"/>
                                <w:sz w:val="20"/>
                              </w:rPr>
                              <w:t xml:space="preserve">DD in favor of </w:t>
                            </w:r>
                            <w:r w:rsidRPr="002E5DE4">
                              <w:rPr>
                                <w:rFonts w:eastAsia="Times New Roman"/>
                                <w:b/>
                                <w:color w:val="000000" w:themeColor="text1"/>
                                <w:w w:val="97"/>
                                <w:sz w:val="20"/>
                              </w:rPr>
                              <w:t>“Director General Medical Education &amp; Training UP”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w w:val="97"/>
                                <w:sz w:val="20"/>
                              </w:rPr>
                              <w:t xml:space="preserve"> </w:t>
                            </w:r>
                            <w:r w:rsidR="005C735E"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payable at 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Lucknow</w:t>
                            </w:r>
                            <w:r w:rsidR="005C735E"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B14898" w14:paraId="409FA849" w14:textId="77777777" w:rsidTr="00B07EDC">
                        <w:trPr>
                          <w:trHeight w:val="839"/>
                        </w:trPr>
                        <w:tc>
                          <w:tcPr>
                            <w:tcW w:w="37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23B2C177" w14:textId="5ABEB59E" w:rsidR="00B14898" w:rsidRDefault="00B14898" w:rsidP="00A7522F">
                            <w:pPr>
                              <w:spacing w:line="232" w:lineRule="exact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4FFE772F" w14:textId="1E0B0B2B" w:rsidR="00B14898" w:rsidRPr="00A417BC" w:rsidRDefault="00B14898" w:rsidP="00CD1B59">
                            <w:pPr>
                              <w:rPr>
                                <w:rFonts w:eastAsia="Times New Roman"/>
                                <w:color w:val="000000" w:themeColor="text1"/>
                                <w:w w:val="99"/>
                                <w:sz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Hostel Fee </w:t>
                            </w:r>
                            <w:r w:rsidRPr="00A417B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</w:rPr>
                              <w:t xml:space="preserve">Rs.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5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0,000/-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Per year</w:t>
                            </w:r>
                          </w:p>
                          <w:p w14:paraId="1BB4C9D3" w14:textId="5EE55165" w:rsidR="00B14898" w:rsidRDefault="00B14898" w:rsidP="00A7522F">
                            <w:pPr>
                              <w:spacing w:line="232" w:lineRule="exact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A417BC">
                              <w:t xml:space="preserve"> </w:t>
                            </w:r>
                          </w:p>
                        </w:tc>
                        <w:tc>
                          <w:tcPr>
                            <w:tcW w:w="4169" w:type="dxa"/>
                            <w:vMerge w:val="restart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74F94" w14:textId="77777777" w:rsidR="00B14898" w:rsidRPr="002E5DE4" w:rsidRDefault="00B14898" w:rsidP="00A7522F">
                            <w:pPr>
                              <w:spacing w:line="232" w:lineRule="exact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Cs w:val="28"/>
                              </w:rPr>
                            </w:pPr>
                            <w:r w:rsidRPr="002E5DE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Cs w:val="28"/>
                              </w:rPr>
                              <w:t>For RTGS &amp; NEFT</w:t>
                            </w:r>
                          </w:p>
                          <w:p w14:paraId="435D7279" w14:textId="435D9BF3" w:rsidR="00B14898" w:rsidRPr="002E5DE4" w:rsidRDefault="002E5DE4" w:rsidP="00A7522F">
                            <w:pPr>
                              <w:spacing w:line="232" w:lineRule="exact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Cs w:val="28"/>
                              </w:rPr>
                            </w:pPr>
                            <w:r w:rsidRPr="002E5DE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Cs w:val="28"/>
                              </w:rPr>
                              <w:t>Punjab National Bank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7"/>
                              <w:gridCol w:w="1964"/>
                            </w:tblGrid>
                            <w:tr w:rsidR="00B14898" w14:paraId="14271E2A" w14:textId="77777777" w:rsidTr="002E5DE4">
                              <w:trPr>
                                <w:trHeight w:val="476"/>
                              </w:trPr>
                              <w:tc>
                                <w:tcPr>
                                  <w:tcW w:w="1970" w:type="dxa"/>
                                  <w:vAlign w:val="center"/>
                                </w:tcPr>
                                <w:p w14:paraId="076E18D3" w14:textId="20F62ED8" w:rsidR="00B14898" w:rsidRPr="00BC6FA7" w:rsidRDefault="002E5DE4" w:rsidP="00A7522F">
                                  <w:pPr>
                                    <w:spacing w:line="232" w:lineRule="exact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Cs w:val="24"/>
                                    </w:rPr>
                                    <w:t>A/C Holder Name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vAlign w:val="center"/>
                                </w:tcPr>
                                <w:p w14:paraId="25BB0E7A" w14:textId="4C2E3C73" w:rsidR="00B14898" w:rsidRPr="00BC6FA7" w:rsidRDefault="00A44E95" w:rsidP="00A7522F">
                                  <w:pPr>
                                    <w:spacing w:line="232" w:lineRule="exact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A417BC">
                                    <w:rPr>
                                      <w:rFonts w:eastAsia="Times New Roman"/>
                                      <w:color w:val="000000" w:themeColor="text1"/>
                                      <w:sz w:val="20"/>
                                    </w:rPr>
                                    <w:t>“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Varunarjun Medical College &amp; Rohilkhand Hospital</w:t>
                                  </w:r>
                                  <w:r w:rsidRPr="00A417BC">
                                    <w:rPr>
                                      <w:rFonts w:eastAsia="Times New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2E5DE4" w14:paraId="1C2BA60B" w14:textId="77777777" w:rsidTr="002E5DE4">
                              <w:trPr>
                                <w:trHeight w:val="476"/>
                              </w:trPr>
                              <w:tc>
                                <w:tcPr>
                                  <w:tcW w:w="1970" w:type="dxa"/>
                                  <w:vAlign w:val="center"/>
                                </w:tcPr>
                                <w:p w14:paraId="3BBCDB71" w14:textId="050AD98F" w:rsidR="002E5DE4" w:rsidRPr="00BC6FA7" w:rsidRDefault="002E5DE4" w:rsidP="002E5DE4">
                                  <w:pPr>
                                    <w:spacing w:line="232" w:lineRule="exact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BC6FA7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Cs w:val="24"/>
                                    </w:rPr>
                                    <w:t>Account No.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vAlign w:val="center"/>
                                </w:tcPr>
                                <w:p w14:paraId="573B6201" w14:textId="0183A105" w:rsidR="002E5DE4" w:rsidRPr="00BC6FA7" w:rsidRDefault="002E5DE4" w:rsidP="002E5DE4">
                                  <w:pPr>
                                    <w:spacing w:line="232" w:lineRule="exact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BC6FA7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Cs w:val="24"/>
                                    </w:rPr>
                                    <w:t>52262</w:t>
                                  </w:r>
                                  <w:r w:rsidR="00A44E95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Cs w:val="24"/>
                                    </w:rPr>
                                    <w:t>193</w:t>
                                  </w:r>
                                  <w:r w:rsidRPr="00BC6FA7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Cs w:val="24"/>
                                    </w:rPr>
                                    <w:t>00</w:t>
                                  </w:r>
                                  <w:r w:rsidR="00A44E95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Cs w:val="24"/>
                                    </w:rPr>
                                    <w:t>0123</w:t>
                                  </w:r>
                                </w:p>
                              </w:tc>
                            </w:tr>
                            <w:tr w:rsidR="002E5DE4" w14:paraId="5F8381AB" w14:textId="77777777" w:rsidTr="002E5DE4">
                              <w:trPr>
                                <w:trHeight w:val="476"/>
                              </w:trPr>
                              <w:tc>
                                <w:tcPr>
                                  <w:tcW w:w="1970" w:type="dxa"/>
                                  <w:vAlign w:val="center"/>
                                </w:tcPr>
                                <w:p w14:paraId="5D4199E9" w14:textId="64314A03" w:rsidR="002E5DE4" w:rsidRPr="00BC6FA7" w:rsidRDefault="002E5DE4" w:rsidP="002E5DE4">
                                  <w:pPr>
                                    <w:spacing w:line="232" w:lineRule="exact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BC6FA7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Cs w:val="24"/>
                                    </w:rPr>
                                    <w:t>IFS Code.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vAlign w:val="center"/>
                                </w:tcPr>
                                <w:p w14:paraId="38BA560A" w14:textId="21DC16C7" w:rsidR="002E5DE4" w:rsidRPr="00BC6FA7" w:rsidRDefault="002E5DE4" w:rsidP="002E5DE4">
                                  <w:pPr>
                                    <w:spacing w:line="232" w:lineRule="exact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Cs w:val="24"/>
                                    </w:rPr>
                                    <w:t>PUNB0</w:t>
                                  </w:r>
                                  <w:r w:rsidRPr="00BC6FA7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Cs w:val="24"/>
                                    </w:rPr>
                                    <w:t>522</w:t>
                                  </w:r>
                                  <w:r w:rsidR="00A44E95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01AF6418" w14:textId="472DCEA5" w:rsidR="00B14898" w:rsidRDefault="00B14898" w:rsidP="00A7522F">
                            <w:pPr>
                              <w:spacing w:line="232" w:lineRule="exact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B14898" w14:paraId="75A60DE0" w14:textId="77777777" w:rsidTr="00B07EDC">
                        <w:trPr>
                          <w:trHeight w:val="839"/>
                        </w:trPr>
                        <w:tc>
                          <w:tcPr>
                            <w:tcW w:w="375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807E1DF" w14:textId="614A4FF4" w:rsidR="00B14898" w:rsidRDefault="00B14898" w:rsidP="00A7522F">
                            <w:pPr>
                              <w:spacing w:line="232" w:lineRule="exact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10153" w14:textId="50BF14F8" w:rsidR="00B14898" w:rsidRDefault="00B14898" w:rsidP="00A7522F">
                            <w:pPr>
                              <w:spacing w:line="232" w:lineRule="exact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</w:rPr>
                              <w:t>Caution Money Rs. 3,00,000/- One Time</w:t>
                            </w:r>
                          </w:p>
                        </w:tc>
                        <w:tc>
                          <w:tcPr>
                            <w:tcW w:w="4169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4CBAC6" w14:textId="4E46385E" w:rsidR="00B14898" w:rsidRDefault="00B14898" w:rsidP="00A7522F">
                            <w:pPr>
                              <w:spacing w:line="232" w:lineRule="exact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B14898" w14:paraId="7853295F" w14:textId="77777777" w:rsidTr="00B07EDC">
                        <w:trPr>
                          <w:trHeight w:val="839"/>
                        </w:trPr>
                        <w:tc>
                          <w:tcPr>
                            <w:tcW w:w="375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08DBF10D" w14:textId="0C4F2327" w:rsidR="00B14898" w:rsidRDefault="00B14898" w:rsidP="00B14898">
                            <w:pPr>
                              <w:spacing w:line="232" w:lineRule="exact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BB227C" w14:textId="12776575" w:rsidR="00B14898" w:rsidRDefault="00B14898" w:rsidP="00B14898">
                            <w:pPr>
                              <w:spacing w:line="232" w:lineRule="exact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</w:rPr>
                              <w:t>Miscellaneous Charges Rs</w:t>
                            </w:r>
                            <w:r w:rsidRPr="00A417B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</w:rPr>
                              <w:t>8</w:t>
                            </w:r>
                            <w:r w:rsidR="002E5DE4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5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,</w:t>
                            </w:r>
                            <w:r w:rsidR="002E5DE4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6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00/- 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Per Year</w:t>
                            </w:r>
                          </w:p>
                        </w:tc>
                        <w:tc>
                          <w:tcPr>
                            <w:tcW w:w="4169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6FA0A" w14:textId="77777777" w:rsidR="00B14898" w:rsidRDefault="00B14898" w:rsidP="00B14898">
                            <w:pPr>
                              <w:spacing w:line="232" w:lineRule="exact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EC9E6E0" w14:textId="77777777" w:rsidR="005D4E0E" w:rsidRPr="00BC6FA7" w:rsidRDefault="005D4E0E" w:rsidP="00A417BC">
                      <w:pPr>
                        <w:spacing w:line="232" w:lineRule="exact"/>
                        <w:rPr>
                          <w:rFonts w:ascii="Calibri" w:eastAsia="Calibri" w:hAnsi="Calibri" w:cs="Calibri"/>
                          <w:color w:val="000000" w:themeColor="text1"/>
                          <w:szCs w:val="24"/>
                        </w:rPr>
                      </w:pPr>
                    </w:p>
                    <w:p w14:paraId="3799F67F" w14:textId="57A8DACC" w:rsidR="00A417BC" w:rsidRPr="00A417BC" w:rsidRDefault="00A417BC" w:rsidP="00A417B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line="235" w:lineRule="auto"/>
                        <w:ind w:left="724" w:right="780" w:hanging="724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Four Post Dated A/c Payee Cheques as per details given below: -</w:t>
                      </w:r>
                    </w:p>
                    <w:p w14:paraId="28922F0B" w14:textId="77777777" w:rsidR="00A417BC" w:rsidRPr="00A417BC" w:rsidRDefault="00A417BC" w:rsidP="00A417BC">
                      <w:pPr>
                        <w:spacing w:line="1" w:lineRule="exact"/>
                        <w:rPr>
                          <w:color w:val="000000" w:themeColor="text1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7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0"/>
                        <w:gridCol w:w="620"/>
                        <w:gridCol w:w="30"/>
                        <w:gridCol w:w="198"/>
                        <w:gridCol w:w="1540"/>
                        <w:gridCol w:w="2339"/>
                        <w:gridCol w:w="30"/>
                        <w:gridCol w:w="780"/>
                        <w:gridCol w:w="2729"/>
                      </w:tblGrid>
                      <w:tr w:rsidR="008B4CC8" w:rsidRPr="00A417BC" w14:paraId="07B5F498" w14:textId="71524C99" w:rsidTr="00A44E95">
                        <w:trPr>
                          <w:trHeight w:val="227"/>
                        </w:trPr>
                        <w:tc>
                          <w:tcPr>
                            <w:tcW w:w="120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bottom"/>
                          </w:tcPr>
                          <w:p w14:paraId="0B2388B9" w14:textId="77777777" w:rsidR="008B4CC8" w:rsidRPr="00A417BC" w:rsidRDefault="008B4CC8" w:rsidP="00A417BC">
                            <w:pPr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  <w:gridSpan w:val="2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6D40DEDF" w14:textId="77777777" w:rsidR="008B4CC8" w:rsidRPr="00A417BC" w:rsidRDefault="008B4CC8" w:rsidP="00A417BC">
                            <w:pPr>
                              <w:spacing w:line="227" w:lineRule="exact"/>
                              <w:ind w:right="140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Sl. No.</w:t>
                            </w:r>
                          </w:p>
                        </w:tc>
                        <w:tc>
                          <w:tcPr>
                            <w:tcW w:w="198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6CB2FDA8" w14:textId="77777777" w:rsidR="008B4CC8" w:rsidRPr="00A417BC" w:rsidRDefault="008B4CC8" w:rsidP="00A417BC">
                            <w:pPr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gridSpan w:val="2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29B9FE8F" w14:textId="77777777" w:rsidR="008B4CC8" w:rsidRPr="00A417BC" w:rsidRDefault="008B4CC8" w:rsidP="00A417BC">
                            <w:pPr>
                              <w:spacing w:line="227" w:lineRule="exac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Dates of Cheque</w:t>
                            </w:r>
                          </w:p>
                        </w:tc>
                        <w:tc>
                          <w:tcPr>
                            <w:tcW w:w="3539" w:type="dxa"/>
                            <w:gridSpan w:val="3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1F367868" w14:textId="7DAF2E76" w:rsidR="008B4CC8" w:rsidRPr="00A417BC" w:rsidRDefault="008B4CC8" w:rsidP="00A417BC">
                            <w:pPr>
                              <w:spacing w:line="227" w:lineRule="exac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“</w:t>
                            </w:r>
                            <w:r w:rsidR="00A44E95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Varunarjun Medical College &amp; Rohilkhand Hospital</w:t>
                            </w:r>
                            <w:r w:rsidRPr="00A417BC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”</w:t>
                            </w:r>
                          </w:p>
                        </w:tc>
                      </w:tr>
                      <w:tr w:rsidR="008B4CC8" w:rsidRPr="00A417BC" w14:paraId="1A00E85D" w14:textId="39A1927A" w:rsidTr="00A44E95">
                        <w:trPr>
                          <w:trHeight w:val="20"/>
                        </w:trPr>
                        <w:tc>
                          <w:tcPr>
                            <w:tcW w:w="120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bottom"/>
                          </w:tcPr>
                          <w:p w14:paraId="6A751148" w14:textId="77777777" w:rsidR="008B4CC8" w:rsidRPr="00A417BC" w:rsidRDefault="008B4CC8" w:rsidP="00A417BC">
                            <w:pPr>
                              <w:spacing w:line="20" w:lineRule="exact"/>
                              <w:rPr>
                                <w:color w:val="000000" w:themeColor="text1"/>
                                <w:sz w:val="2"/>
                                <w:szCs w:val="1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bottom"/>
                          </w:tcPr>
                          <w:p w14:paraId="2824DB7D" w14:textId="77777777" w:rsidR="008B4CC8" w:rsidRPr="00A417BC" w:rsidRDefault="008B4CC8" w:rsidP="00A417BC">
                            <w:pPr>
                              <w:spacing w:line="20" w:lineRule="exact"/>
                              <w:rPr>
                                <w:color w:val="000000" w:themeColor="text1"/>
                                <w:sz w:val="2"/>
                                <w:szCs w:val="1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29050634" w14:textId="77777777" w:rsidR="008B4CC8" w:rsidRPr="00A417BC" w:rsidRDefault="008B4CC8" w:rsidP="00A417BC">
                            <w:pPr>
                              <w:spacing w:line="20" w:lineRule="exact"/>
                              <w:rPr>
                                <w:color w:val="000000" w:themeColor="text1"/>
                                <w:sz w:val="2"/>
                                <w:szCs w:val="1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14:paraId="40CBD0C8" w14:textId="77777777" w:rsidR="008B4CC8" w:rsidRPr="00A417BC" w:rsidRDefault="008B4CC8" w:rsidP="00A417BC">
                            <w:pPr>
                              <w:spacing w:line="20" w:lineRule="exact"/>
                              <w:rPr>
                                <w:color w:val="000000" w:themeColor="text1"/>
                                <w:sz w:val="2"/>
                                <w:szCs w:val="1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bottom"/>
                          </w:tcPr>
                          <w:p w14:paraId="661564F7" w14:textId="77777777" w:rsidR="008B4CC8" w:rsidRPr="00A417BC" w:rsidRDefault="008B4CC8" w:rsidP="00A417BC">
                            <w:pPr>
                              <w:spacing w:line="20" w:lineRule="exact"/>
                              <w:rPr>
                                <w:color w:val="000000" w:themeColor="text1"/>
                                <w:sz w:val="2"/>
                                <w:szCs w:val="1"/>
                              </w:rPr>
                            </w:pPr>
                          </w:p>
                        </w:tc>
                        <w:tc>
                          <w:tcPr>
                            <w:tcW w:w="2339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5DCF4F8A" w14:textId="77777777" w:rsidR="008B4CC8" w:rsidRPr="00A417BC" w:rsidRDefault="008B4CC8" w:rsidP="00A417BC">
                            <w:pPr>
                              <w:spacing w:line="20" w:lineRule="exact"/>
                              <w:rPr>
                                <w:color w:val="000000" w:themeColor="text1"/>
                                <w:sz w:val="2"/>
                                <w:szCs w:val="1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14:paraId="752B4BFA" w14:textId="77777777" w:rsidR="008B4CC8" w:rsidRPr="00A417BC" w:rsidRDefault="008B4CC8" w:rsidP="00A417BC">
                            <w:pPr>
                              <w:spacing w:line="20" w:lineRule="exact"/>
                              <w:rPr>
                                <w:color w:val="000000" w:themeColor="text1"/>
                                <w:sz w:val="2"/>
                                <w:szCs w:val="1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bottom"/>
                          </w:tcPr>
                          <w:p w14:paraId="190EB6C6" w14:textId="77777777" w:rsidR="008B4CC8" w:rsidRPr="00A417BC" w:rsidRDefault="008B4CC8" w:rsidP="00A417BC">
                            <w:pPr>
                              <w:spacing w:line="20" w:lineRule="exact"/>
                              <w:rPr>
                                <w:color w:val="000000" w:themeColor="text1"/>
                                <w:sz w:val="2"/>
                                <w:szCs w:val="1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648694A2" w14:textId="77777777" w:rsidR="008B4CC8" w:rsidRPr="00A417BC" w:rsidRDefault="008B4CC8" w:rsidP="00A417BC">
                            <w:pPr>
                              <w:spacing w:line="20" w:lineRule="exact"/>
                              <w:rPr>
                                <w:color w:val="000000" w:themeColor="text1"/>
                                <w:sz w:val="2"/>
                                <w:szCs w:val="1"/>
                              </w:rPr>
                            </w:pPr>
                          </w:p>
                        </w:tc>
                      </w:tr>
                      <w:tr w:rsidR="008B4CC8" w:rsidRPr="00A417BC" w14:paraId="27536422" w14:textId="0B30B147" w:rsidTr="00A44E95">
                        <w:trPr>
                          <w:trHeight w:val="252"/>
                        </w:trPr>
                        <w:tc>
                          <w:tcPr>
                            <w:tcW w:w="120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bottom"/>
                          </w:tcPr>
                          <w:p w14:paraId="2FDF05A3" w14:textId="77777777" w:rsidR="008B4CC8" w:rsidRPr="00A417BC" w:rsidRDefault="008B4CC8" w:rsidP="00A417BC">
                            <w:pPr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14:paraId="19E80D7E" w14:textId="77777777" w:rsidR="008B4CC8" w:rsidRPr="00A417BC" w:rsidRDefault="008B4CC8" w:rsidP="00A417BC">
                            <w:pPr>
                              <w:spacing w:line="242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w w:val="9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765A54FD" w14:textId="77777777" w:rsidR="008B4CC8" w:rsidRPr="00A417BC" w:rsidRDefault="008B4CC8" w:rsidP="00A417BC">
                            <w:pPr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14:paraId="027B7349" w14:textId="77777777" w:rsidR="008B4CC8" w:rsidRPr="00A417BC" w:rsidRDefault="008B4CC8" w:rsidP="00A417BC">
                            <w:pPr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gridSpan w:val="2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55027748" w14:textId="19207B76" w:rsidR="008B4CC8" w:rsidRPr="00A417BC" w:rsidRDefault="008B4CC8" w:rsidP="00A417BC">
                            <w:pPr>
                              <w:spacing w:line="251" w:lineRule="exac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7"/>
                                <w:vertAlign w:val="superscript"/>
                              </w:rPr>
                              <w:t>st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Cheque - </w:t>
                            </w:r>
                            <w:r w:rsidR="005546E4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Dated: 31.07.202</w:t>
                            </w:r>
                            <w:r w:rsidR="002E5DE4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2    </w:t>
                            </w:r>
                            <w:proofErr w:type="gramStart"/>
                            <w:r w:rsidR="002E5DE4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 w:rsidR="002E5DE4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2E5DE4" w:rsidRPr="002E5DE4">
                              <w:rPr>
                                <w:rFonts w:eastAsia="Times New Roman"/>
                                <w:color w:val="000000" w:themeColor="text1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2E5DE4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Year)</w:t>
                            </w:r>
                          </w:p>
                        </w:tc>
                        <w:tc>
                          <w:tcPr>
                            <w:tcW w:w="30" w:type="dxa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14:paraId="5AA6F51A" w14:textId="77777777" w:rsidR="008B4CC8" w:rsidRPr="00A417BC" w:rsidRDefault="008B4CC8" w:rsidP="00A417BC">
                            <w:pPr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09" w:type="dxa"/>
                            <w:gridSpan w:val="2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5215BF29" w14:textId="01B93C3B" w:rsidR="008B4CC8" w:rsidRPr="00A417BC" w:rsidRDefault="00A44E95" w:rsidP="008B4CC8">
                            <w:pPr>
                              <w:spacing w:line="248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</w:rPr>
                              <w:t>1445600</w:t>
                            </w:r>
                            <w:r w:rsidR="008B4CC8" w:rsidRPr="00A417B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</w:rPr>
                              <w:t>/-</w:t>
                            </w:r>
                          </w:p>
                        </w:tc>
                      </w:tr>
                      <w:tr w:rsidR="00A44E95" w:rsidRPr="00A417BC" w14:paraId="4DEA9530" w14:textId="33E5426E" w:rsidTr="00A44E95">
                        <w:trPr>
                          <w:trHeight w:val="263"/>
                        </w:trPr>
                        <w:tc>
                          <w:tcPr>
                            <w:tcW w:w="120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bottom"/>
                          </w:tcPr>
                          <w:p w14:paraId="453536D5" w14:textId="77777777" w:rsidR="00A44E95" w:rsidRPr="00A417BC" w:rsidRDefault="00A44E95" w:rsidP="00A44E95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14:paraId="258551FD" w14:textId="77777777" w:rsidR="00A44E95" w:rsidRPr="00A417BC" w:rsidRDefault="00A44E95" w:rsidP="00A44E95">
                            <w:pPr>
                              <w:spacing w:line="242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w w:val="9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6A70AC4" w14:textId="77777777" w:rsidR="00A44E95" w:rsidRPr="00A417BC" w:rsidRDefault="00A44E95" w:rsidP="00A44E95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14:paraId="5154A8FD" w14:textId="77777777" w:rsidR="00A44E95" w:rsidRPr="00A417BC" w:rsidRDefault="00A44E95" w:rsidP="00A44E95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gridSpan w:val="2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37E3DD0F" w14:textId="72A30744" w:rsidR="00A44E95" w:rsidRPr="00A417BC" w:rsidRDefault="00A44E95" w:rsidP="00A44E95">
                            <w:pPr>
                              <w:spacing w:line="263" w:lineRule="exac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7"/>
                                <w:vertAlign w:val="superscript"/>
                              </w:rPr>
                              <w:t>nd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Cheque - Dated: 31.07.202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3   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Pr="002E5DE4">
                              <w:rPr>
                                <w:rFonts w:eastAsia="Times New Roman"/>
                                <w:color w:val="000000" w:themeColor="text1"/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Year)</w:t>
                            </w:r>
                          </w:p>
                        </w:tc>
                        <w:tc>
                          <w:tcPr>
                            <w:tcW w:w="30" w:type="dxa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14:paraId="3BA4588C" w14:textId="77777777" w:rsidR="00A44E95" w:rsidRPr="00A417BC" w:rsidRDefault="00A44E95" w:rsidP="00A44E95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9" w:type="dxa"/>
                            <w:gridSpan w:val="2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AE5D35E" w14:textId="045C4C4D" w:rsidR="00A44E95" w:rsidRPr="00A417BC" w:rsidRDefault="00A44E95" w:rsidP="00A44E95">
                            <w:pPr>
                              <w:spacing w:line="259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F16BF5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</w:rPr>
                              <w:t>1445600/-</w:t>
                            </w:r>
                          </w:p>
                        </w:tc>
                      </w:tr>
                      <w:tr w:rsidR="00A44E95" w:rsidRPr="00A417BC" w14:paraId="3638A664" w14:textId="0C889008" w:rsidTr="00A44E95">
                        <w:trPr>
                          <w:trHeight w:val="268"/>
                        </w:trPr>
                        <w:tc>
                          <w:tcPr>
                            <w:tcW w:w="120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bottom"/>
                          </w:tcPr>
                          <w:p w14:paraId="3B6A3CB0" w14:textId="77777777" w:rsidR="00A44E95" w:rsidRPr="00A417BC" w:rsidRDefault="00A44E95" w:rsidP="00A44E95">
                            <w:pPr>
                              <w:rPr>
                                <w:color w:val="000000" w:themeColor="text1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14:paraId="75A6F524" w14:textId="77777777" w:rsidR="00A44E95" w:rsidRPr="00A417BC" w:rsidRDefault="00A44E95" w:rsidP="00A44E95">
                            <w:pPr>
                              <w:spacing w:line="242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w w:val="9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211751AD" w14:textId="77777777" w:rsidR="00A44E95" w:rsidRPr="00A417BC" w:rsidRDefault="00A44E95" w:rsidP="00A44E95">
                            <w:pPr>
                              <w:rPr>
                                <w:color w:val="000000" w:themeColor="text1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14:paraId="16A52D65" w14:textId="77777777" w:rsidR="00A44E95" w:rsidRPr="00A417BC" w:rsidRDefault="00A44E95" w:rsidP="00A44E95">
                            <w:pPr>
                              <w:rPr>
                                <w:color w:val="000000" w:themeColor="text1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gridSpan w:val="2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59CB4379" w14:textId="65EF9363" w:rsidR="00A44E95" w:rsidRPr="00A417BC" w:rsidRDefault="00A44E95" w:rsidP="00A44E95">
                            <w:pPr>
                              <w:spacing w:line="268" w:lineRule="exac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7"/>
                                <w:vertAlign w:val="superscript"/>
                              </w:rPr>
                              <w:t>rd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Cheque - Dated: 31.07.202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4   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4</w:t>
                            </w:r>
                            <w:r w:rsidRPr="002E5DE4">
                              <w:rPr>
                                <w:rFonts w:eastAsia="Times New Roman"/>
                                <w:color w:val="000000" w:themeColor="text1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Year)</w:t>
                            </w:r>
                          </w:p>
                        </w:tc>
                        <w:tc>
                          <w:tcPr>
                            <w:tcW w:w="30" w:type="dxa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14:paraId="65E8533E" w14:textId="77777777" w:rsidR="00A44E95" w:rsidRPr="00A417BC" w:rsidRDefault="00A44E95" w:rsidP="00A44E95">
                            <w:pPr>
                              <w:rPr>
                                <w:color w:val="000000" w:themeColor="text1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509" w:type="dxa"/>
                            <w:gridSpan w:val="2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CCE6D02" w14:textId="4FB92C05" w:rsidR="00A44E95" w:rsidRPr="00A417BC" w:rsidRDefault="00A44E95" w:rsidP="00A44E95">
                            <w:pPr>
                              <w:spacing w:line="255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F16BF5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</w:rPr>
                              <w:t>1445600/-</w:t>
                            </w:r>
                          </w:p>
                        </w:tc>
                      </w:tr>
                      <w:tr w:rsidR="008B4CC8" w:rsidRPr="00A417BC" w14:paraId="17D8FA8C" w14:textId="16F23501" w:rsidTr="00A44E95">
                        <w:trPr>
                          <w:trHeight w:val="258"/>
                        </w:trPr>
                        <w:tc>
                          <w:tcPr>
                            <w:tcW w:w="120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bottom"/>
                          </w:tcPr>
                          <w:p w14:paraId="36541ACD" w14:textId="77777777" w:rsidR="008B4CC8" w:rsidRPr="00A417BC" w:rsidRDefault="008B4CC8" w:rsidP="00FE72FC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14:paraId="53950775" w14:textId="77777777" w:rsidR="008B4CC8" w:rsidRPr="00A417BC" w:rsidRDefault="008B4CC8" w:rsidP="00FE72FC">
                            <w:pPr>
                              <w:spacing w:line="242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w w:val="9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174BFD4E" w14:textId="77777777" w:rsidR="008B4CC8" w:rsidRPr="00A417BC" w:rsidRDefault="008B4CC8" w:rsidP="00FE72FC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14:paraId="59415F18" w14:textId="77777777" w:rsidR="008B4CC8" w:rsidRPr="00A417BC" w:rsidRDefault="008B4CC8" w:rsidP="00FE72FC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gridSpan w:val="2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3BE9F9AE" w14:textId="0F684658" w:rsidR="008B4CC8" w:rsidRPr="00A417BC" w:rsidRDefault="008B4CC8" w:rsidP="00FE72FC">
                            <w:pPr>
                              <w:spacing w:line="258" w:lineRule="exac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>4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A417BC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Cheque - Dated: 31.07.202</w:t>
                            </w:r>
                            <w:r w:rsidR="002E5DE4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5  </w:t>
                            </w:r>
                            <w:proofErr w:type="gramStart"/>
                            <w:r w:rsidR="002E5DE4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 w:rsidR="002E5DE4"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  <w:t xml:space="preserve"> Final Year)</w:t>
                            </w:r>
                          </w:p>
                        </w:tc>
                        <w:tc>
                          <w:tcPr>
                            <w:tcW w:w="30" w:type="dxa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14:paraId="1A1C5983" w14:textId="77777777" w:rsidR="008B4CC8" w:rsidRPr="00A417BC" w:rsidRDefault="008B4CC8" w:rsidP="00FE72FC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9" w:type="dxa"/>
                            <w:gridSpan w:val="2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4CA2AD23" w14:textId="0A078489" w:rsidR="008B4CC8" w:rsidRPr="00A417BC" w:rsidRDefault="002E5DE4" w:rsidP="008B4CC8">
                            <w:pPr>
                              <w:spacing w:line="255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</w:rPr>
                              <w:t>7</w:t>
                            </w:r>
                            <w:r w:rsidR="00A44E95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</w:rPr>
                              <w:t>22800</w:t>
                            </w:r>
                            <w:r w:rsidR="008B4CC8" w:rsidRPr="00A417B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</w:rPr>
                              <w:t>/-</w:t>
                            </w:r>
                          </w:p>
                        </w:tc>
                      </w:tr>
                    </w:tbl>
                    <w:p w14:paraId="7A1096BC" w14:textId="77777777" w:rsidR="00A417BC" w:rsidRPr="00A417BC" w:rsidRDefault="00A417BC" w:rsidP="00A417BC">
                      <w:pPr>
                        <w:spacing w:line="20" w:lineRule="exact"/>
                        <w:rPr>
                          <w:color w:val="000000" w:themeColor="text1"/>
                          <w:szCs w:val="24"/>
                        </w:rPr>
                      </w:pPr>
                      <w:r w:rsidRPr="00A417BC">
                        <w:rPr>
                          <w:noProof/>
                          <w:color w:val="000000" w:themeColor="text1"/>
                          <w:szCs w:val="24"/>
                        </w:rPr>
                        <w:drawing>
                          <wp:inline distT="0" distB="0" distL="0" distR="0" wp14:anchorId="2D923A68" wp14:editId="5DD7800C">
                            <wp:extent cx="6350" cy="6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3AE3E" w14:textId="77777777" w:rsidR="00A417BC" w:rsidRPr="00A417BC" w:rsidRDefault="00A417BC" w:rsidP="00A417BC">
                      <w:pPr>
                        <w:spacing w:line="234" w:lineRule="auto"/>
                        <w:ind w:left="4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 w:rsidRPr="00A417BC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0"/>
                          <w:u w:val="single"/>
                        </w:rPr>
                        <w:t>Note</w:t>
                      </w:r>
                      <w:r w:rsidRPr="00A417BC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:</w:t>
                      </w:r>
                      <w:proofErr w:type="gramEnd"/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-</w:t>
                      </w:r>
                    </w:p>
                    <w:p w14:paraId="15F07BC9" w14:textId="77777777" w:rsidR="00A417BC" w:rsidRPr="00A417BC" w:rsidRDefault="00A417BC" w:rsidP="00A417BC">
                      <w:pPr>
                        <w:spacing w:line="4" w:lineRule="exact"/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78A8382F" w14:textId="7EBA0841" w:rsidR="00624895" w:rsidRPr="007C6A0C" w:rsidRDefault="008B4CC8" w:rsidP="007C6A0C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464"/>
                        </w:tabs>
                        <w:ind w:left="1464" w:hanging="744"/>
                        <w:rPr>
                          <w:rFonts w:eastAsia="Times New Roman"/>
                          <w:bCs/>
                          <w:color w:val="000000" w:themeColor="text1"/>
                          <w:sz w:val="20"/>
                        </w:rPr>
                      </w:pPr>
                      <w:r w:rsidRPr="007C6A0C">
                        <w:rPr>
                          <w:rFonts w:eastAsia="Times New Roman"/>
                          <w:bCs/>
                          <w:color w:val="000000" w:themeColor="text1"/>
                          <w:sz w:val="20"/>
                        </w:rPr>
                        <w:t xml:space="preserve">University </w:t>
                      </w:r>
                      <w:r w:rsidR="007C6A0C">
                        <w:rPr>
                          <w:rFonts w:eastAsia="Times New Roman"/>
                          <w:bCs/>
                          <w:color w:val="000000" w:themeColor="text1"/>
                          <w:sz w:val="20"/>
                        </w:rPr>
                        <w:t>Professional (</w:t>
                      </w:r>
                      <w:r w:rsidRPr="007C6A0C">
                        <w:rPr>
                          <w:rFonts w:eastAsia="Times New Roman"/>
                          <w:bCs/>
                          <w:color w:val="000000" w:themeColor="text1"/>
                          <w:sz w:val="20"/>
                        </w:rPr>
                        <w:t>External</w:t>
                      </w:r>
                      <w:r w:rsidR="007C6A0C">
                        <w:rPr>
                          <w:rFonts w:eastAsia="Times New Roman"/>
                          <w:bCs/>
                          <w:color w:val="000000" w:themeColor="text1"/>
                          <w:sz w:val="20"/>
                        </w:rPr>
                        <w:t>)</w:t>
                      </w:r>
                      <w:r w:rsidRPr="007C6A0C">
                        <w:rPr>
                          <w:rFonts w:eastAsia="Times New Roman"/>
                          <w:bCs/>
                          <w:color w:val="000000" w:themeColor="text1"/>
                          <w:sz w:val="20"/>
                        </w:rPr>
                        <w:t xml:space="preserve"> Exam</w:t>
                      </w:r>
                      <w:r w:rsidR="005D4E0E" w:rsidRPr="007C6A0C">
                        <w:rPr>
                          <w:rFonts w:eastAsia="Times New Roman"/>
                          <w:bCs/>
                          <w:color w:val="000000" w:themeColor="text1"/>
                          <w:sz w:val="20"/>
                        </w:rPr>
                        <w:t xml:space="preserve"> fee</w:t>
                      </w:r>
                      <w:r w:rsidR="00F95B46" w:rsidRPr="007C6A0C">
                        <w:rPr>
                          <w:rFonts w:eastAsia="Times New Roman"/>
                          <w:bCs/>
                          <w:color w:val="000000" w:themeColor="text1"/>
                          <w:sz w:val="20"/>
                        </w:rPr>
                        <w:t xml:space="preserve"> shall be extra as per university </w:t>
                      </w:r>
                      <w:r w:rsidR="005D4E0E" w:rsidRPr="007C6A0C">
                        <w:rPr>
                          <w:rFonts w:eastAsia="Times New Roman"/>
                          <w:bCs/>
                          <w:color w:val="000000" w:themeColor="text1"/>
                          <w:sz w:val="20"/>
                        </w:rPr>
                        <w:t>norms</w:t>
                      </w:r>
                      <w:r w:rsidR="00F95B46" w:rsidRPr="007C6A0C">
                        <w:rPr>
                          <w:rFonts w:eastAsia="Times New Roman"/>
                          <w:bCs/>
                          <w:color w:val="000000" w:themeColor="text1"/>
                          <w:sz w:val="20"/>
                        </w:rPr>
                        <w:t>.</w:t>
                      </w:r>
                      <w:r w:rsidRPr="007C6A0C">
                        <w:rPr>
                          <w:rFonts w:eastAsia="Times New Roman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45C979C7" w14:textId="60D0131B" w:rsidR="00A417BC" w:rsidRPr="00A417BC" w:rsidRDefault="00A417BC" w:rsidP="00A417BC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464"/>
                        </w:tabs>
                        <w:ind w:left="1464" w:hanging="744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 xml:space="preserve">Students must keep additional </w:t>
                      </w:r>
                      <w:r w:rsidRPr="00A417BC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</w:rPr>
                        <w:t>Rs.</w:t>
                      </w: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25,000/- approx. with them for books/uniforms etc.</w:t>
                      </w:r>
                    </w:p>
                    <w:p w14:paraId="5D51A421" w14:textId="77777777" w:rsidR="00A417BC" w:rsidRPr="00A417BC" w:rsidRDefault="00A417BC" w:rsidP="00A417BC">
                      <w:pPr>
                        <w:spacing w:line="10" w:lineRule="exact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</w:p>
                    <w:p w14:paraId="201261DA" w14:textId="77777777" w:rsidR="00A417BC" w:rsidRPr="00A417BC" w:rsidRDefault="00A417BC" w:rsidP="00A417BC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444"/>
                        </w:tabs>
                        <w:spacing w:line="235" w:lineRule="auto"/>
                        <w:ind w:left="1444" w:right="900" w:hanging="724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Students are also advised to bring two locks with two keys of each lock (One for Room Door and another for Almirah).</w:t>
                      </w:r>
                    </w:p>
                    <w:p w14:paraId="7C40B631" w14:textId="77777777" w:rsidR="00A417BC" w:rsidRPr="00A417BC" w:rsidRDefault="00A417BC" w:rsidP="00A417BC">
                      <w:pPr>
                        <w:spacing w:line="1" w:lineRule="exact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</w:p>
                    <w:p w14:paraId="599A7960" w14:textId="77777777" w:rsidR="00A417BC" w:rsidRPr="00A417BC" w:rsidRDefault="00A417BC" w:rsidP="00A417BC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444"/>
                        </w:tabs>
                        <w:ind w:left="1444" w:hanging="724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 xml:space="preserve">Disarticulated Skelton + Female Pelvis + </w:t>
                      </w:r>
                      <w:proofErr w:type="spellStart"/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Gudda</w:t>
                      </w:r>
                      <w:proofErr w:type="spellEnd"/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 xml:space="preserve"> with Placenta is college property and have to be returned</w:t>
                      </w:r>
                    </w:p>
                    <w:p w14:paraId="162F3038" w14:textId="77777777" w:rsidR="00A417BC" w:rsidRPr="00A417BC" w:rsidRDefault="00A417BC" w:rsidP="00A417BC">
                      <w:pPr>
                        <w:spacing w:line="22" w:lineRule="exact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</w:p>
                    <w:p w14:paraId="6FABB2B8" w14:textId="77A70E87" w:rsidR="00A417BC" w:rsidRPr="00A417BC" w:rsidRDefault="00A417BC" w:rsidP="005D4E0E">
                      <w:pPr>
                        <w:spacing w:line="228" w:lineRule="auto"/>
                        <w:ind w:left="1444" w:right="220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 xml:space="preserve">after completion of subject/course in good condition otherwise a penalty of </w:t>
                      </w:r>
                      <w:r w:rsidRPr="00A417BC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</w:rPr>
                        <w:t>Rs.</w:t>
                      </w: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 xml:space="preserve"> 15,000/- will be levied on them.</w:t>
                      </w:r>
                    </w:p>
                    <w:p w14:paraId="28F4255F" w14:textId="0B6BE834" w:rsidR="00A417BC" w:rsidRPr="00A417BC" w:rsidRDefault="00A417BC" w:rsidP="00A417BC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444"/>
                        </w:tabs>
                        <w:ind w:left="1444" w:hanging="724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 xml:space="preserve">Supplementary Tuition fee of </w:t>
                      </w:r>
                      <w:r w:rsidRPr="00A417BC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</w:rPr>
                        <w:t>Rs</w:t>
                      </w: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755667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50</w:t>
                      </w: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>,000/- extra per subject shall be charged from failed students.</w:t>
                      </w:r>
                    </w:p>
                    <w:p w14:paraId="394A6FF9" w14:textId="77777777" w:rsidR="00A417BC" w:rsidRPr="00A417BC" w:rsidRDefault="00A417BC" w:rsidP="00A417BC">
                      <w:pPr>
                        <w:spacing w:line="3" w:lineRule="exact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</w:p>
                    <w:p w14:paraId="77B681B7" w14:textId="5FB33D26" w:rsidR="00A417BC" w:rsidRPr="00A417BC" w:rsidRDefault="00A417BC" w:rsidP="00A417BC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444"/>
                        </w:tabs>
                        <w:ind w:left="1444" w:hanging="724"/>
                        <w:rPr>
                          <w:rFonts w:eastAsia="Times New Roman"/>
                          <w:color w:val="000000" w:themeColor="text1"/>
                        </w:rPr>
                      </w:pPr>
                      <w:r w:rsidRPr="00A417BC">
                        <w:rPr>
                          <w:rFonts w:eastAsia="Times New Roman"/>
                          <w:color w:val="000000" w:themeColor="text1"/>
                          <w:sz w:val="20"/>
                        </w:rPr>
                        <w:t xml:space="preserve">The institution shall collect the tuition fee every year in advance only for </w:t>
                      </w:r>
                      <w:r w:rsidRPr="00A417BC">
                        <w:rPr>
                          <w:rFonts w:eastAsia="Times New Roman"/>
                          <w:color w:val="000000" w:themeColor="text1"/>
                        </w:rPr>
                        <w:t>that particular year.</w:t>
                      </w:r>
                    </w:p>
                    <w:p w14:paraId="2F9B36A7" w14:textId="77777777" w:rsidR="00A417BC" w:rsidRPr="00A417BC" w:rsidRDefault="00A417BC" w:rsidP="00A417BC">
                      <w:pPr>
                        <w:spacing w:line="33" w:lineRule="exact"/>
                        <w:rPr>
                          <w:rFonts w:eastAsia="Times New Roman"/>
                          <w:color w:val="000000" w:themeColor="text1"/>
                        </w:rPr>
                      </w:pPr>
                    </w:p>
                    <w:p w14:paraId="56DE69EB" w14:textId="77777777" w:rsidR="00A417BC" w:rsidRPr="00A417BC" w:rsidRDefault="00A417BC" w:rsidP="00A417BC">
                      <w:pPr>
                        <w:spacing w:line="2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956697" w14:textId="77777777" w:rsidR="00A417BC" w:rsidRPr="00A417BC" w:rsidRDefault="00A417BC" w:rsidP="00A417B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0F014D">
        <w:t xml:space="preserve"> </w:t>
      </w:r>
    </w:p>
    <w:sectPr w:rsidR="00A417BC" w:rsidSect="00947D71">
      <w:pgSz w:w="11906" w:h="16838" w:code="9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98E40374"/>
    <w:lvl w:ilvl="0" w:tplc="B2BC6976">
      <w:start w:val="1"/>
      <w:numFmt w:val="decimal"/>
      <w:lvlText w:val="%1."/>
      <w:lvlJc w:val="left"/>
    </w:lvl>
    <w:lvl w:ilvl="1" w:tplc="437673D4">
      <w:numFmt w:val="decimal"/>
      <w:lvlText w:val=""/>
      <w:lvlJc w:val="left"/>
    </w:lvl>
    <w:lvl w:ilvl="2" w:tplc="05C23DFE">
      <w:numFmt w:val="decimal"/>
      <w:lvlText w:val=""/>
      <w:lvlJc w:val="left"/>
    </w:lvl>
    <w:lvl w:ilvl="3" w:tplc="BC2EB520">
      <w:numFmt w:val="decimal"/>
      <w:lvlText w:val=""/>
      <w:lvlJc w:val="left"/>
    </w:lvl>
    <w:lvl w:ilvl="4" w:tplc="26EC7D36">
      <w:numFmt w:val="decimal"/>
      <w:lvlText w:val=""/>
      <w:lvlJc w:val="left"/>
    </w:lvl>
    <w:lvl w:ilvl="5" w:tplc="E548BB8E">
      <w:numFmt w:val="decimal"/>
      <w:lvlText w:val=""/>
      <w:lvlJc w:val="left"/>
    </w:lvl>
    <w:lvl w:ilvl="6" w:tplc="AB905CD0">
      <w:numFmt w:val="decimal"/>
      <w:lvlText w:val=""/>
      <w:lvlJc w:val="left"/>
    </w:lvl>
    <w:lvl w:ilvl="7" w:tplc="2A3A4DE6">
      <w:numFmt w:val="decimal"/>
      <w:lvlText w:val=""/>
      <w:lvlJc w:val="left"/>
    </w:lvl>
    <w:lvl w:ilvl="8" w:tplc="EF1477F6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A3E29CC"/>
    <w:lvl w:ilvl="0" w:tplc="C70A5C42">
      <w:start w:val="9"/>
      <w:numFmt w:val="decimal"/>
      <w:lvlText w:val="%1."/>
      <w:lvlJc w:val="left"/>
    </w:lvl>
    <w:lvl w:ilvl="1" w:tplc="DF54181C">
      <w:start w:val="1"/>
      <w:numFmt w:val="decimal"/>
      <w:lvlText w:val="%2"/>
      <w:lvlJc w:val="left"/>
    </w:lvl>
    <w:lvl w:ilvl="2" w:tplc="56DCB8BA">
      <w:numFmt w:val="decimal"/>
      <w:lvlText w:val=""/>
      <w:lvlJc w:val="left"/>
    </w:lvl>
    <w:lvl w:ilvl="3" w:tplc="55DA148E">
      <w:numFmt w:val="decimal"/>
      <w:lvlText w:val=""/>
      <w:lvlJc w:val="left"/>
    </w:lvl>
    <w:lvl w:ilvl="4" w:tplc="DDACAD6C">
      <w:numFmt w:val="decimal"/>
      <w:lvlText w:val=""/>
      <w:lvlJc w:val="left"/>
    </w:lvl>
    <w:lvl w:ilvl="5" w:tplc="9F202CDA">
      <w:numFmt w:val="decimal"/>
      <w:lvlText w:val=""/>
      <w:lvlJc w:val="left"/>
    </w:lvl>
    <w:lvl w:ilvl="6" w:tplc="23747CD0">
      <w:numFmt w:val="decimal"/>
      <w:lvlText w:val=""/>
      <w:lvlJc w:val="left"/>
    </w:lvl>
    <w:lvl w:ilvl="7" w:tplc="B2B07614">
      <w:numFmt w:val="decimal"/>
      <w:lvlText w:val=""/>
      <w:lvlJc w:val="left"/>
    </w:lvl>
    <w:lvl w:ilvl="8" w:tplc="4B429438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B7781DF4"/>
    <w:lvl w:ilvl="0" w:tplc="9454D8CA">
      <w:start w:val="6"/>
      <w:numFmt w:val="decimal"/>
      <w:lvlText w:val="%1."/>
      <w:lvlJc w:val="left"/>
    </w:lvl>
    <w:lvl w:ilvl="1" w:tplc="51908DDA">
      <w:numFmt w:val="decimal"/>
      <w:lvlText w:val=""/>
      <w:lvlJc w:val="left"/>
    </w:lvl>
    <w:lvl w:ilvl="2" w:tplc="5288A948">
      <w:numFmt w:val="decimal"/>
      <w:lvlText w:val=""/>
      <w:lvlJc w:val="left"/>
    </w:lvl>
    <w:lvl w:ilvl="3" w:tplc="AAFC0E24">
      <w:numFmt w:val="decimal"/>
      <w:lvlText w:val=""/>
      <w:lvlJc w:val="left"/>
    </w:lvl>
    <w:lvl w:ilvl="4" w:tplc="E10AD2C0">
      <w:numFmt w:val="decimal"/>
      <w:lvlText w:val=""/>
      <w:lvlJc w:val="left"/>
    </w:lvl>
    <w:lvl w:ilvl="5" w:tplc="9C947D8C">
      <w:numFmt w:val="decimal"/>
      <w:lvlText w:val=""/>
      <w:lvlJc w:val="left"/>
    </w:lvl>
    <w:lvl w:ilvl="6" w:tplc="C9A201DA">
      <w:numFmt w:val="decimal"/>
      <w:lvlText w:val=""/>
      <w:lvlJc w:val="left"/>
    </w:lvl>
    <w:lvl w:ilvl="7" w:tplc="4E940E6C">
      <w:numFmt w:val="decimal"/>
      <w:lvlText w:val=""/>
      <w:lvlJc w:val="left"/>
    </w:lvl>
    <w:lvl w:ilvl="8" w:tplc="C70237F0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1C08DA82"/>
    <w:lvl w:ilvl="0" w:tplc="5E62632E">
      <w:start w:val="1"/>
      <w:numFmt w:val="decimal"/>
      <w:lvlText w:val="%1."/>
      <w:lvlJc w:val="left"/>
    </w:lvl>
    <w:lvl w:ilvl="1" w:tplc="54629B3C">
      <w:start w:val="1"/>
      <w:numFmt w:val="lowerLetter"/>
      <w:lvlText w:val="(%2)"/>
      <w:lvlJc w:val="left"/>
    </w:lvl>
    <w:lvl w:ilvl="2" w:tplc="EFA2CB30">
      <w:numFmt w:val="decimal"/>
      <w:lvlText w:val=""/>
      <w:lvlJc w:val="left"/>
    </w:lvl>
    <w:lvl w:ilvl="3" w:tplc="8B3E7284">
      <w:numFmt w:val="decimal"/>
      <w:lvlText w:val=""/>
      <w:lvlJc w:val="left"/>
    </w:lvl>
    <w:lvl w:ilvl="4" w:tplc="8A78C4F6">
      <w:numFmt w:val="decimal"/>
      <w:lvlText w:val=""/>
      <w:lvlJc w:val="left"/>
    </w:lvl>
    <w:lvl w:ilvl="5" w:tplc="AB9E3C68">
      <w:numFmt w:val="decimal"/>
      <w:lvlText w:val=""/>
      <w:lvlJc w:val="left"/>
    </w:lvl>
    <w:lvl w:ilvl="6" w:tplc="D36C980A">
      <w:numFmt w:val="decimal"/>
      <w:lvlText w:val=""/>
      <w:lvlJc w:val="left"/>
    </w:lvl>
    <w:lvl w:ilvl="7" w:tplc="59E2CD72">
      <w:numFmt w:val="decimal"/>
      <w:lvlText w:val=""/>
      <w:lvlJc w:val="left"/>
    </w:lvl>
    <w:lvl w:ilvl="8" w:tplc="09EAD382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AD"/>
    <w:rsid w:val="00027460"/>
    <w:rsid w:val="00057610"/>
    <w:rsid w:val="000777D3"/>
    <w:rsid w:val="000A681B"/>
    <w:rsid w:val="000B4305"/>
    <w:rsid w:val="000F014D"/>
    <w:rsid w:val="00125171"/>
    <w:rsid w:val="00190C92"/>
    <w:rsid w:val="001A0D5E"/>
    <w:rsid w:val="001D0A07"/>
    <w:rsid w:val="00227715"/>
    <w:rsid w:val="002B46B7"/>
    <w:rsid w:val="002C054A"/>
    <w:rsid w:val="002D4CCB"/>
    <w:rsid w:val="002E5DE4"/>
    <w:rsid w:val="0033679B"/>
    <w:rsid w:val="003A535D"/>
    <w:rsid w:val="00401230"/>
    <w:rsid w:val="004339B0"/>
    <w:rsid w:val="004F17A8"/>
    <w:rsid w:val="0051384A"/>
    <w:rsid w:val="005441AD"/>
    <w:rsid w:val="005546E4"/>
    <w:rsid w:val="005A188F"/>
    <w:rsid w:val="005A6A00"/>
    <w:rsid w:val="005C735E"/>
    <w:rsid w:val="005D4E0E"/>
    <w:rsid w:val="00624895"/>
    <w:rsid w:val="00705907"/>
    <w:rsid w:val="007176A1"/>
    <w:rsid w:val="00723D3E"/>
    <w:rsid w:val="007543A8"/>
    <w:rsid w:val="00755667"/>
    <w:rsid w:val="00772920"/>
    <w:rsid w:val="00774BC5"/>
    <w:rsid w:val="00785E65"/>
    <w:rsid w:val="007A7AB1"/>
    <w:rsid w:val="007C0AEA"/>
    <w:rsid w:val="007C6A0C"/>
    <w:rsid w:val="008072D2"/>
    <w:rsid w:val="008B4CC8"/>
    <w:rsid w:val="00947D71"/>
    <w:rsid w:val="0096551D"/>
    <w:rsid w:val="00A23281"/>
    <w:rsid w:val="00A30C47"/>
    <w:rsid w:val="00A417BC"/>
    <w:rsid w:val="00A44E95"/>
    <w:rsid w:val="00A7522F"/>
    <w:rsid w:val="00AA0AD8"/>
    <w:rsid w:val="00AE60CC"/>
    <w:rsid w:val="00B07EDC"/>
    <w:rsid w:val="00B14898"/>
    <w:rsid w:val="00B363F4"/>
    <w:rsid w:val="00BA29F9"/>
    <w:rsid w:val="00BC59B1"/>
    <w:rsid w:val="00BC6FA7"/>
    <w:rsid w:val="00BC70FE"/>
    <w:rsid w:val="00C10CE9"/>
    <w:rsid w:val="00C42E7E"/>
    <w:rsid w:val="00C702D3"/>
    <w:rsid w:val="00CA0F7D"/>
    <w:rsid w:val="00CA3C66"/>
    <w:rsid w:val="00CD1B59"/>
    <w:rsid w:val="00E03892"/>
    <w:rsid w:val="00EC5D18"/>
    <w:rsid w:val="00ED09A0"/>
    <w:rsid w:val="00F2710F"/>
    <w:rsid w:val="00F95B46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0065"/>
  <w15:chartTrackingRefBased/>
  <w15:docId w15:val="{95EF4526-E949-4289-A7F5-10B8324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7B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9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BC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BA29F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A29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5C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2E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55BB-326B-4FFD-A98A-D55EC829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DELL</cp:lastModifiedBy>
  <cp:revision>2</cp:revision>
  <cp:lastPrinted>2021-12-14T11:44:00Z</cp:lastPrinted>
  <dcterms:created xsi:type="dcterms:W3CDTF">2021-12-21T11:07:00Z</dcterms:created>
  <dcterms:modified xsi:type="dcterms:W3CDTF">2021-12-21T11:07:00Z</dcterms:modified>
</cp:coreProperties>
</file>